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文安县农业局</w:t>
      </w:r>
    </w:p>
    <w:p>
      <w:pPr>
        <w:ind w:firstLine="1760" w:firstLineChars="400"/>
        <w:jc w:val="both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2018年度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决算公开目录</w:t>
      </w:r>
    </w:p>
    <w:p>
      <w:pPr>
        <w:ind w:firstLine="880"/>
        <w:rPr>
          <w:rFonts w:hint="eastAsia" w:ascii="黑体" w:hAnsi="黑体" w:eastAsia="黑体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hint="eastAsia" w:eastAsia="黑体"/>
          <w:sz w:val="32"/>
          <w:szCs w:val="32"/>
          <w:lang w:eastAsia="zh-CN"/>
        </w:rPr>
        <w:t>文安县农业局</w:t>
      </w:r>
      <w:r>
        <w:rPr>
          <w:rFonts w:eastAsia="黑体"/>
          <w:sz w:val="32"/>
          <w:szCs w:val="32"/>
        </w:rPr>
        <w:t>部门概况</w:t>
      </w:r>
    </w:p>
    <w:p>
      <w:pPr>
        <w:widowControl/>
        <w:spacing w:line="580" w:lineRule="exact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hint="eastAsia" w:eastAsia="仿宋_GB2312"/>
          <w:sz w:val="32"/>
          <w:szCs w:val="32"/>
        </w:rPr>
        <w:t>职责</w:t>
      </w:r>
    </w:p>
    <w:p>
      <w:pPr>
        <w:widowControl/>
        <w:spacing w:line="580" w:lineRule="exact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机构设置</w:t>
      </w:r>
    </w:p>
    <w:p>
      <w:pPr>
        <w:widowControl/>
        <w:spacing w:line="580" w:lineRule="exact"/>
        <w:ind w:firstLine="640" w:firstLineChars="20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hint="eastAsia" w:eastAsia="黑体"/>
          <w:sz w:val="32"/>
          <w:szCs w:val="32"/>
          <w:lang w:eastAsia="zh-CN"/>
        </w:rPr>
        <w:t>文安县农业局</w:t>
      </w:r>
      <w:r>
        <w:rPr>
          <w:rFonts w:eastAsia="黑体"/>
          <w:sz w:val="32"/>
          <w:szCs w:val="32"/>
        </w:rPr>
        <w:t>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hint="eastAsia" w:eastAsia="仿宋_GB2312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“三公”经费</w:t>
      </w:r>
      <w:r>
        <w:rPr>
          <w:rFonts w:hint="eastAsia"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hint="eastAsia" w:eastAsia="仿宋_GB2312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hint="eastAsia" w:eastAsia="黑体"/>
          <w:sz w:val="32"/>
          <w:szCs w:val="32"/>
          <w:lang w:eastAsia="zh-CN"/>
        </w:rPr>
        <w:t>文安县农业局</w:t>
      </w:r>
      <w:r>
        <w:rPr>
          <w:rFonts w:eastAsia="黑体"/>
          <w:sz w:val="32"/>
          <w:szCs w:val="32"/>
        </w:rPr>
        <w:t>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年部门决算情况说明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  <w:bookmarkStart w:id="0" w:name="_GoBack"/>
      <w:bookmarkEnd w:id="0"/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第四部分名词解释</w:t>
      </w:r>
    </w:p>
    <w:p>
      <w:pPr>
        <w:ind w:left="640" w:hanging="640" w:hanging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05D97"/>
    <w:rsid w:val="12732034"/>
    <w:rsid w:val="19366D8E"/>
    <w:rsid w:val="1BA073B4"/>
    <w:rsid w:val="1E673762"/>
    <w:rsid w:val="20E13FB9"/>
    <w:rsid w:val="31D05249"/>
    <w:rsid w:val="353B6732"/>
    <w:rsid w:val="3CAA466A"/>
    <w:rsid w:val="3EF82D0B"/>
    <w:rsid w:val="3FF9200D"/>
    <w:rsid w:val="444C0BEC"/>
    <w:rsid w:val="48714887"/>
    <w:rsid w:val="48C80DA5"/>
    <w:rsid w:val="4F1272F3"/>
    <w:rsid w:val="52227EFB"/>
    <w:rsid w:val="61286A9E"/>
    <w:rsid w:val="629A49E6"/>
    <w:rsid w:val="67BA7D5F"/>
    <w:rsid w:val="6F311EA7"/>
    <w:rsid w:val="7F726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于老二</cp:lastModifiedBy>
  <dcterms:modified xsi:type="dcterms:W3CDTF">2019-10-16T01:23:33Z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