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164" w:rsidRDefault="00E91164">
      <w:pPr>
        <w:spacing w:line="584" w:lineRule="exact"/>
        <w:rPr>
          <w:rFonts w:ascii="方正小标宋简体" w:eastAsia="方正小标宋简体" w:cs="Times New Roman"/>
          <w:sz w:val="44"/>
          <w:szCs w:val="44"/>
        </w:rPr>
      </w:pPr>
      <w:r>
        <w:rPr>
          <w:rFonts w:ascii="方正小标宋简体" w:eastAsia="方正小标宋简体" w:cs="方正小标宋简体"/>
          <w:sz w:val="44"/>
          <w:szCs w:val="44"/>
        </w:rPr>
        <w:t>2016</w:t>
      </w:r>
      <w:r>
        <w:rPr>
          <w:rFonts w:ascii="方正小标宋简体" w:eastAsia="方正小标宋简体" w:cs="方正小标宋简体" w:hint="eastAsia"/>
          <w:sz w:val="44"/>
          <w:szCs w:val="44"/>
        </w:rPr>
        <w:t>年度文安县委党校部门决算公开目录</w:t>
      </w:r>
    </w:p>
    <w:p w:rsidR="00E91164" w:rsidRDefault="00E91164">
      <w:pPr>
        <w:spacing w:line="584" w:lineRule="exact"/>
        <w:rPr>
          <w:rFonts w:ascii="方正小标宋简体" w:eastAsia="方正小标宋简体" w:cs="Times New Roman"/>
          <w:sz w:val="44"/>
          <w:szCs w:val="44"/>
        </w:rPr>
      </w:pPr>
    </w:p>
    <w:p w:rsidR="00E91164" w:rsidRDefault="00E91164">
      <w:pPr>
        <w:spacing w:line="584" w:lineRule="exact"/>
        <w:ind w:firstLine="640"/>
        <w:rPr>
          <w:rFonts w:cs="Times New Roman"/>
          <w:sz w:val="32"/>
          <w:szCs w:val="32"/>
        </w:rPr>
      </w:pPr>
      <w:r>
        <w:rPr>
          <w:rFonts w:eastAsia="黑体" w:cs="黑体" w:hint="eastAsia"/>
          <w:sz w:val="32"/>
          <w:szCs w:val="32"/>
        </w:rPr>
        <w:t>一、文安县委党校部门概况</w:t>
      </w:r>
    </w:p>
    <w:p w:rsidR="00E91164" w:rsidRDefault="00E91164" w:rsidP="00054A2B">
      <w:pPr>
        <w:spacing w:line="584" w:lineRule="exact"/>
        <w:ind w:firstLineChars="398" w:firstLine="1274"/>
        <w:rPr>
          <w:rFonts w:eastAsia="仿宋_GB2312" w:cs="Times New Roman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（一）部门职责</w:t>
      </w:r>
    </w:p>
    <w:p w:rsidR="00E91164" w:rsidRDefault="00E91164" w:rsidP="00054A2B">
      <w:pPr>
        <w:spacing w:line="584" w:lineRule="exact"/>
        <w:ind w:firstLineChars="398" w:firstLine="1274"/>
        <w:rPr>
          <w:rFonts w:eastAsia="仿宋_GB2312" w:cs="Times New Roman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（二）机构设置</w:t>
      </w:r>
    </w:p>
    <w:p w:rsidR="00E91164" w:rsidRDefault="00E91164">
      <w:pPr>
        <w:spacing w:line="584" w:lineRule="exact"/>
        <w:ind w:firstLine="640"/>
        <w:rPr>
          <w:rFonts w:cs="Times New Roman"/>
          <w:sz w:val="32"/>
          <w:szCs w:val="32"/>
        </w:rPr>
      </w:pPr>
      <w:r>
        <w:rPr>
          <w:rFonts w:eastAsia="黑体" w:cs="黑体" w:hint="eastAsia"/>
          <w:sz w:val="32"/>
          <w:szCs w:val="32"/>
        </w:rPr>
        <w:t>二、文安县委党校</w:t>
      </w:r>
      <w:r>
        <w:rPr>
          <w:rFonts w:eastAsia="黑体"/>
          <w:sz w:val="32"/>
          <w:szCs w:val="32"/>
        </w:rPr>
        <w:t>2016</w:t>
      </w:r>
      <w:r>
        <w:rPr>
          <w:rFonts w:eastAsia="黑体" w:cs="黑体" w:hint="eastAsia"/>
          <w:sz w:val="32"/>
          <w:szCs w:val="32"/>
        </w:rPr>
        <w:t>年度部门决算报表</w:t>
      </w:r>
    </w:p>
    <w:p w:rsidR="00E91164" w:rsidRDefault="00E91164" w:rsidP="00054A2B">
      <w:pPr>
        <w:spacing w:line="584" w:lineRule="exact"/>
        <w:ind w:firstLineChars="398" w:firstLine="1274"/>
        <w:rPr>
          <w:rFonts w:eastAsia="仿宋_GB2312" w:cs="Times New Roman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（一）收入支出决算总表</w:t>
      </w:r>
    </w:p>
    <w:p w:rsidR="00E91164" w:rsidRDefault="00E91164" w:rsidP="00054A2B">
      <w:pPr>
        <w:spacing w:line="584" w:lineRule="exact"/>
        <w:ind w:firstLineChars="398" w:firstLine="1274"/>
        <w:rPr>
          <w:rFonts w:eastAsia="仿宋_GB2312" w:cs="Times New Roman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（二）收入决算表</w:t>
      </w:r>
    </w:p>
    <w:p w:rsidR="00E91164" w:rsidRDefault="00E91164" w:rsidP="00054A2B">
      <w:pPr>
        <w:spacing w:line="584" w:lineRule="exact"/>
        <w:ind w:firstLineChars="398" w:firstLine="1274"/>
        <w:rPr>
          <w:rFonts w:eastAsia="仿宋_GB2312" w:cs="Times New Roman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（三）支出决算表</w:t>
      </w:r>
    </w:p>
    <w:p w:rsidR="00E91164" w:rsidRDefault="00E91164" w:rsidP="00054A2B">
      <w:pPr>
        <w:spacing w:line="584" w:lineRule="exact"/>
        <w:ind w:firstLineChars="398" w:firstLine="1274"/>
        <w:rPr>
          <w:rFonts w:eastAsia="仿宋_GB2312" w:cs="Times New Roman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（四）财政拨款收入支出决算总表</w:t>
      </w:r>
    </w:p>
    <w:p w:rsidR="00E91164" w:rsidRDefault="00E91164" w:rsidP="00054A2B">
      <w:pPr>
        <w:spacing w:line="584" w:lineRule="exact"/>
        <w:ind w:firstLineChars="398" w:firstLine="1274"/>
        <w:rPr>
          <w:rFonts w:eastAsia="仿宋_GB2312" w:cs="Times New Roman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（五）一般公共预算财政拨款支出决算表</w:t>
      </w:r>
    </w:p>
    <w:p w:rsidR="00E91164" w:rsidRDefault="00E91164" w:rsidP="00054A2B">
      <w:pPr>
        <w:spacing w:line="584" w:lineRule="exact"/>
        <w:ind w:firstLineChars="398" w:firstLine="1274"/>
        <w:rPr>
          <w:rFonts w:eastAsia="仿宋_GB2312" w:cs="Times New Roman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（六）一般公共预算财政拨款基本支出决算表</w:t>
      </w:r>
    </w:p>
    <w:p w:rsidR="00E91164" w:rsidRDefault="00E91164">
      <w:pPr>
        <w:spacing w:line="584" w:lineRule="exact"/>
        <w:rPr>
          <w:rFonts w:eastAsia="仿宋_GB2312" w:cs="Times New Roman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</w:t>
      </w:r>
      <w:r>
        <w:rPr>
          <w:rFonts w:eastAsia="仿宋_GB2312" w:cs="仿宋_GB2312" w:hint="eastAsia"/>
          <w:sz w:val="32"/>
          <w:szCs w:val="32"/>
        </w:rPr>
        <w:t>（七）政府性基金预算财政拨款收入支出决算表</w:t>
      </w:r>
    </w:p>
    <w:p w:rsidR="00E91164" w:rsidRDefault="00E91164" w:rsidP="00054A2B">
      <w:pPr>
        <w:spacing w:line="584" w:lineRule="exact"/>
        <w:ind w:firstLineChars="398" w:firstLine="1274"/>
        <w:rPr>
          <w:rFonts w:eastAsia="仿宋_GB2312" w:cs="Times New Roman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（八）国有资本经营预算财政拨款支出决算表</w:t>
      </w:r>
    </w:p>
    <w:p w:rsidR="00E91164" w:rsidRDefault="00E91164" w:rsidP="00054A2B">
      <w:pPr>
        <w:spacing w:line="584" w:lineRule="exact"/>
        <w:ind w:firstLineChars="400" w:firstLine="1280"/>
        <w:rPr>
          <w:rFonts w:eastAsia="仿宋_GB2312" w:cs="Times New Roman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（九）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 w:cs="仿宋_GB2312" w:hint="eastAsia"/>
          <w:sz w:val="32"/>
          <w:szCs w:val="32"/>
        </w:rPr>
        <w:t>三公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 w:cs="仿宋_GB2312" w:hint="eastAsia"/>
          <w:sz w:val="32"/>
          <w:szCs w:val="32"/>
        </w:rPr>
        <w:t>经费及相关信息统计表</w:t>
      </w:r>
    </w:p>
    <w:p w:rsidR="00E91164" w:rsidRDefault="00E91164" w:rsidP="00054A2B">
      <w:pPr>
        <w:spacing w:line="584" w:lineRule="exact"/>
        <w:ind w:firstLineChars="398" w:firstLine="1274"/>
        <w:rPr>
          <w:rFonts w:eastAsia="仿宋_GB2312" w:cs="Times New Roman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（十）政府采购情况表</w:t>
      </w:r>
    </w:p>
    <w:p w:rsidR="00E91164" w:rsidRDefault="00E91164">
      <w:pPr>
        <w:spacing w:line="584" w:lineRule="exact"/>
        <w:ind w:firstLine="640"/>
        <w:rPr>
          <w:rFonts w:eastAsia="黑体" w:cs="Times New Roman"/>
          <w:sz w:val="32"/>
          <w:szCs w:val="32"/>
        </w:rPr>
      </w:pPr>
      <w:r>
        <w:rPr>
          <w:rFonts w:eastAsia="黑体" w:cs="黑体" w:hint="eastAsia"/>
          <w:sz w:val="32"/>
          <w:szCs w:val="32"/>
        </w:rPr>
        <w:t>三、</w:t>
      </w:r>
      <w:r>
        <w:rPr>
          <w:rFonts w:eastAsia="黑体"/>
          <w:sz w:val="32"/>
          <w:szCs w:val="32"/>
        </w:rPr>
        <w:t xml:space="preserve"> </w:t>
      </w:r>
      <w:r>
        <w:rPr>
          <w:rFonts w:eastAsia="黑体" w:cs="黑体" w:hint="eastAsia"/>
          <w:sz w:val="32"/>
          <w:szCs w:val="32"/>
        </w:rPr>
        <w:t>文安县委党校</w:t>
      </w:r>
      <w:r>
        <w:rPr>
          <w:rFonts w:eastAsia="黑体"/>
          <w:sz w:val="32"/>
          <w:szCs w:val="32"/>
        </w:rPr>
        <w:t>2016</w:t>
      </w:r>
      <w:r>
        <w:rPr>
          <w:rFonts w:eastAsia="黑体" w:cs="黑体" w:hint="eastAsia"/>
          <w:sz w:val="32"/>
          <w:szCs w:val="32"/>
        </w:rPr>
        <w:t>年度部门决算情况说明</w:t>
      </w:r>
    </w:p>
    <w:p w:rsidR="00E91164" w:rsidRDefault="00E91164" w:rsidP="00054A2B">
      <w:pPr>
        <w:spacing w:line="584" w:lineRule="exact"/>
        <w:ind w:firstLineChars="398" w:firstLine="1274"/>
        <w:rPr>
          <w:rFonts w:eastAsia="仿宋_GB2312" w:cs="Times New Roman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（一）收入支出决算总体情况说明</w:t>
      </w:r>
    </w:p>
    <w:p w:rsidR="00E91164" w:rsidRDefault="00E91164" w:rsidP="00054A2B">
      <w:pPr>
        <w:spacing w:line="584" w:lineRule="exact"/>
        <w:ind w:firstLineChars="398" w:firstLine="1274"/>
        <w:rPr>
          <w:rFonts w:eastAsia="仿宋_GB2312" w:cs="Times New Roman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（二）收入决算情况说明</w:t>
      </w:r>
    </w:p>
    <w:p w:rsidR="00E91164" w:rsidRDefault="00E91164" w:rsidP="00054A2B">
      <w:pPr>
        <w:spacing w:line="584" w:lineRule="exact"/>
        <w:ind w:firstLineChars="398" w:firstLine="1274"/>
        <w:rPr>
          <w:rFonts w:eastAsia="仿宋_GB2312" w:cs="Times New Roman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（三）支出决算情况说明</w:t>
      </w:r>
    </w:p>
    <w:p w:rsidR="00E91164" w:rsidRDefault="00E91164" w:rsidP="00054A2B">
      <w:pPr>
        <w:spacing w:line="584" w:lineRule="exact"/>
        <w:ind w:firstLineChars="398" w:firstLine="1274"/>
        <w:rPr>
          <w:rFonts w:eastAsia="仿宋_GB2312" w:cs="Times New Roman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（四）财政拨款收入支出决算总体情况说明</w:t>
      </w:r>
    </w:p>
    <w:p w:rsidR="00E91164" w:rsidRDefault="00E91164" w:rsidP="00054A2B">
      <w:pPr>
        <w:spacing w:line="584" w:lineRule="exact"/>
        <w:ind w:firstLineChars="398" w:firstLine="1274"/>
        <w:rPr>
          <w:rFonts w:eastAsia="仿宋_GB2312" w:cs="Times New Roman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（五）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 w:cs="仿宋_GB2312" w:hint="eastAsia"/>
          <w:sz w:val="32"/>
          <w:szCs w:val="32"/>
        </w:rPr>
        <w:t>三公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 w:cs="仿宋_GB2312" w:hint="eastAsia"/>
          <w:sz w:val="32"/>
          <w:szCs w:val="32"/>
        </w:rPr>
        <w:t>经费支出决算情况说明</w:t>
      </w:r>
    </w:p>
    <w:p w:rsidR="00E91164" w:rsidRDefault="00E91164" w:rsidP="00054A2B">
      <w:pPr>
        <w:spacing w:line="584" w:lineRule="exact"/>
        <w:ind w:firstLineChars="398" w:firstLine="1274"/>
        <w:rPr>
          <w:rFonts w:eastAsia="仿宋_GB2312" w:cs="Times New Roman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（六）机关运行经费的支出情况的说明</w:t>
      </w:r>
    </w:p>
    <w:p w:rsidR="00E91164" w:rsidRDefault="00E91164" w:rsidP="00054A2B">
      <w:pPr>
        <w:spacing w:line="584" w:lineRule="exact"/>
        <w:ind w:firstLineChars="398" w:firstLine="1274"/>
        <w:rPr>
          <w:rFonts w:eastAsia="仿宋_GB2312" w:cs="Times New Roman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lastRenderedPageBreak/>
        <w:t>（七）绩效预算信息</w:t>
      </w:r>
    </w:p>
    <w:p w:rsidR="00E91164" w:rsidRDefault="00E91164" w:rsidP="00054A2B">
      <w:pPr>
        <w:spacing w:line="584" w:lineRule="exact"/>
        <w:ind w:firstLineChars="398" w:firstLine="1274"/>
        <w:rPr>
          <w:rFonts w:eastAsia="仿宋_GB2312" w:cs="Times New Roman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（八）政府采购情况的说明</w:t>
      </w:r>
    </w:p>
    <w:p w:rsidR="00E91164" w:rsidRDefault="00E91164" w:rsidP="00054A2B">
      <w:pPr>
        <w:spacing w:line="584" w:lineRule="exact"/>
        <w:ind w:firstLineChars="398" w:firstLine="1274"/>
        <w:rPr>
          <w:rFonts w:eastAsia="仿宋_GB2312" w:cs="Times New Roman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（九）国有资产信息</w:t>
      </w:r>
    </w:p>
    <w:p w:rsidR="00E91164" w:rsidRDefault="00E91164" w:rsidP="00054A2B">
      <w:pPr>
        <w:spacing w:line="584" w:lineRule="exact"/>
        <w:ind w:firstLineChars="398" w:firstLine="1274"/>
        <w:rPr>
          <w:rFonts w:eastAsia="仿宋_GB2312" w:cs="Times New Roman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（十）其他需要说明的情况</w:t>
      </w:r>
    </w:p>
    <w:p w:rsidR="00E91164" w:rsidRDefault="00E91164" w:rsidP="00054A2B">
      <w:pPr>
        <w:spacing w:line="584" w:lineRule="exact"/>
        <w:ind w:firstLineChars="398" w:firstLine="1274"/>
        <w:rPr>
          <w:rFonts w:eastAsia="黑体" w:cs="Times New Roman"/>
          <w:sz w:val="32"/>
          <w:szCs w:val="32"/>
        </w:rPr>
      </w:pPr>
      <w:r>
        <w:rPr>
          <w:rFonts w:eastAsia="黑体" w:cs="黑体" w:hint="eastAsia"/>
          <w:sz w:val="32"/>
          <w:szCs w:val="32"/>
        </w:rPr>
        <w:t>四、名词解释</w:t>
      </w:r>
      <w:bookmarkStart w:id="0" w:name="_GoBack"/>
      <w:bookmarkEnd w:id="0"/>
    </w:p>
    <w:p w:rsidR="00E91164" w:rsidRDefault="00E91164" w:rsidP="00054A2B">
      <w:pPr>
        <w:spacing w:line="584" w:lineRule="exact"/>
        <w:ind w:leftChars="304" w:left="638" w:firstLineChars="198" w:firstLine="634"/>
        <w:rPr>
          <w:rFonts w:eastAsia="黑体" w:cs="Times New Roman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对专业性较强的名词进行解释（比如：一般公共预算财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 w:cs="仿宋_GB2312" w:hint="eastAsia"/>
          <w:sz w:val="32"/>
          <w:szCs w:val="32"/>
        </w:rPr>
        <w:t>政拨款收入、事业收入、基本支出、项目支出等）</w:t>
      </w:r>
    </w:p>
    <w:p w:rsidR="00E91164" w:rsidRDefault="00E91164">
      <w:pPr>
        <w:widowControl/>
        <w:spacing w:line="584" w:lineRule="exact"/>
        <w:jc w:val="center"/>
        <w:rPr>
          <w:rFonts w:ascii="方正小标宋简体" w:eastAsia="方正小标宋简体" w:cs="Times New Roman"/>
          <w:color w:val="FF0000"/>
          <w:sz w:val="36"/>
          <w:szCs w:val="36"/>
        </w:rPr>
      </w:pPr>
    </w:p>
    <w:p w:rsidR="00E91164" w:rsidRDefault="00E91164">
      <w:pPr>
        <w:widowControl/>
        <w:spacing w:line="584" w:lineRule="exact"/>
        <w:jc w:val="center"/>
        <w:rPr>
          <w:rFonts w:ascii="方正小标宋简体" w:eastAsia="方正小标宋简体" w:cs="Times New Roman"/>
          <w:color w:val="FF0000"/>
          <w:sz w:val="36"/>
          <w:szCs w:val="36"/>
        </w:rPr>
      </w:pPr>
    </w:p>
    <w:p w:rsidR="00E91164" w:rsidRDefault="00E91164">
      <w:pPr>
        <w:widowControl/>
        <w:spacing w:line="584" w:lineRule="exact"/>
        <w:jc w:val="center"/>
        <w:rPr>
          <w:rFonts w:ascii="方正小标宋简体" w:eastAsia="方正小标宋简体" w:cs="Times New Roman"/>
          <w:color w:val="FF0000"/>
          <w:sz w:val="36"/>
          <w:szCs w:val="36"/>
        </w:rPr>
      </w:pPr>
    </w:p>
    <w:p w:rsidR="00E91164" w:rsidRDefault="00E91164">
      <w:pPr>
        <w:widowControl/>
        <w:spacing w:line="584" w:lineRule="exact"/>
        <w:jc w:val="center"/>
        <w:rPr>
          <w:rFonts w:ascii="方正小标宋简体" w:eastAsia="方正小标宋简体" w:cs="Times New Roman"/>
          <w:color w:val="FF0000"/>
          <w:sz w:val="36"/>
          <w:szCs w:val="36"/>
        </w:rPr>
      </w:pPr>
    </w:p>
    <w:p w:rsidR="00E91164" w:rsidRDefault="00E91164">
      <w:pPr>
        <w:widowControl/>
        <w:spacing w:line="584" w:lineRule="exact"/>
        <w:jc w:val="center"/>
        <w:rPr>
          <w:rFonts w:ascii="方正小标宋简体" w:eastAsia="方正小标宋简体" w:cs="Times New Roman"/>
          <w:color w:val="FF0000"/>
          <w:sz w:val="36"/>
          <w:szCs w:val="36"/>
        </w:rPr>
      </w:pPr>
    </w:p>
    <w:p w:rsidR="00E91164" w:rsidRDefault="00E91164">
      <w:pPr>
        <w:widowControl/>
        <w:spacing w:line="584" w:lineRule="exact"/>
        <w:jc w:val="center"/>
        <w:rPr>
          <w:rFonts w:ascii="方正小标宋简体" w:eastAsia="方正小标宋简体" w:cs="Times New Roman"/>
          <w:color w:val="FF0000"/>
          <w:sz w:val="36"/>
          <w:szCs w:val="36"/>
        </w:rPr>
      </w:pPr>
    </w:p>
    <w:p w:rsidR="00E91164" w:rsidRDefault="00E91164">
      <w:pPr>
        <w:widowControl/>
        <w:spacing w:line="584" w:lineRule="exact"/>
        <w:jc w:val="center"/>
        <w:rPr>
          <w:rFonts w:ascii="方正小标宋简体" w:eastAsia="方正小标宋简体" w:cs="Times New Roman"/>
          <w:color w:val="FF0000"/>
          <w:sz w:val="36"/>
          <w:szCs w:val="36"/>
        </w:rPr>
      </w:pPr>
    </w:p>
    <w:p w:rsidR="00E91164" w:rsidRDefault="00E91164">
      <w:pPr>
        <w:widowControl/>
        <w:spacing w:line="584" w:lineRule="exact"/>
        <w:jc w:val="center"/>
        <w:rPr>
          <w:rFonts w:ascii="方正小标宋简体" w:eastAsia="方正小标宋简体" w:cs="Times New Roman"/>
          <w:color w:val="FF0000"/>
          <w:sz w:val="36"/>
          <w:szCs w:val="36"/>
        </w:rPr>
      </w:pPr>
    </w:p>
    <w:p w:rsidR="00E91164" w:rsidRDefault="00E91164">
      <w:pPr>
        <w:rPr>
          <w:rFonts w:ascii="仿宋_GB2312" w:eastAsia="仿宋_GB2312" w:hAnsi="黑体" w:cs="Times New Roman"/>
          <w:color w:val="FF0000"/>
          <w:sz w:val="32"/>
          <w:szCs w:val="32"/>
        </w:rPr>
      </w:pPr>
    </w:p>
    <w:sectPr w:rsidR="00E91164" w:rsidSect="002B14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宋体"/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6032"/>
    <w:rsid w:val="00001E38"/>
    <w:rsid w:val="00011744"/>
    <w:rsid w:val="00030CC0"/>
    <w:rsid w:val="00037AF6"/>
    <w:rsid w:val="00045A61"/>
    <w:rsid w:val="00054A2B"/>
    <w:rsid w:val="00055D09"/>
    <w:rsid w:val="00075D5F"/>
    <w:rsid w:val="000919A1"/>
    <w:rsid w:val="000C3A19"/>
    <w:rsid w:val="000D740D"/>
    <w:rsid w:val="000F5A75"/>
    <w:rsid w:val="001245BB"/>
    <w:rsid w:val="00135FD0"/>
    <w:rsid w:val="0018479D"/>
    <w:rsid w:val="001B17E7"/>
    <w:rsid w:val="001B4654"/>
    <w:rsid w:val="00214BB8"/>
    <w:rsid w:val="00241FD4"/>
    <w:rsid w:val="00242781"/>
    <w:rsid w:val="00251B12"/>
    <w:rsid w:val="00260399"/>
    <w:rsid w:val="002645FB"/>
    <w:rsid w:val="00296113"/>
    <w:rsid w:val="002A215D"/>
    <w:rsid w:val="002A72D8"/>
    <w:rsid w:val="002B1403"/>
    <w:rsid w:val="002F3E58"/>
    <w:rsid w:val="002F4AF0"/>
    <w:rsid w:val="0030542C"/>
    <w:rsid w:val="00311B7A"/>
    <w:rsid w:val="0038086D"/>
    <w:rsid w:val="003B35BC"/>
    <w:rsid w:val="003E1A7F"/>
    <w:rsid w:val="003E52B7"/>
    <w:rsid w:val="00451871"/>
    <w:rsid w:val="00451F56"/>
    <w:rsid w:val="00472923"/>
    <w:rsid w:val="004746DB"/>
    <w:rsid w:val="004A0A98"/>
    <w:rsid w:val="004E3066"/>
    <w:rsid w:val="004E74CD"/>
    <w:rsid w:val="0050738A"/>
    <w:rsid w:val="0052680D"/>
    <w:rsid w:val="00541457"/>
    <w:rsid w:val="00573147"/>
    <w:rsid w:val="00573562"/>
    <w:rsid w:val="00590472"/>
    <w:rsid w:val="005D77B1"/>
    <w:rsid w:val="005F580B"/>
    <w:rsid w:val="00614A29"/>
    <w:rsid w:val="00623765"/>
    <w:rsid w:val="00690D11"/>
    <w:rsid w:val="006A1C7F"/>
    <w:rsid w:val="00732A90"/>
    <w:rsid w:val="0075393C"/>
    <w:rsid w:val="007722EB"/>
    <w:rsid w:val="00776C08"/>
    <w:rsid w:val="007A11A0"/>
    <w:rsid w:val="007B4EE0"/>
    <w:rsid w:val="007C280D"/>
    <w:rsid w:val="007E0058"/>
    <w:rsid w:val="007E1DA8"/>
    <w:rsid w:val="007F6C26"/>
    <w:rsid w:val="00801227"/>
    <w:rsid w:val="008071BA"/>
    <w:rsid w:val="008334AE"/>
    <w:rsid w:val="00836FED"/>
    <w:rsid w:val="00845CD2"/>
    <w:rsid w:val="008502D8"/>
    <w:rsid w:val="00852B0D"/>
    <w:rsid w:val="00881692"/>
    <w:rsid w:val="008A348E"/>
    <w:rsid w:val="008B3CC5"/>
    <w:rsid w:val="008C2BAF"/>
    <w:rsid w:val="008E4261"/>
    <w:rsid w:val="008F43CD"/>
    <w:rsid w:val="008F4662"/>
    <w:rsid w:val="00905D08"/>
    <w:rsid w:val="00925753"/>
    <w:rsid w:val="00952E5C"/>
    <w:rsid w:val="00966C5C"/>
    <w:rsid w:val="00973104"/>
    <w:rsid w:val="0098798C"/>
    <w:rsid w:val="009B749A"/>
    <w:rsid w:val="00A42DC4"/>
    <w:rsid w:val="00A668FE"/>
    <w:rsid w:val="00A72D2E"/>
    <w:rsid w:val="00A911E7"/>
    <w:rsid w:val="00A939D9"/>
    <w:rsid w:val="00AC63B4"/>
    <w:rsid w:val="00AE27E8"/>
    <w:rsid w:val="00B14BEC"/>
    <w:rsid w:val="00B20712"/>
    <w:rsid w:val="00B218B0"/>
    <w:rsid w:val="00B30A9E"/>
    <w:rsid w:val="00B43238"/>
    <w:rsid w:val="00B53E2F"/>
    <w:rsid w:val="00B546E4"/>
    <w:rsid w:val="00B75216"/>
    <w:rsid w:val="00B8099D"/>
    <w:rsid w:val="00B91D52"/>
    <w:rsid w:val="00B93060"/>
    <w:rsid w:val="00BA1ACD"/>
    <w:rsid w:val="00BF33AE"/>
    <w:rsid w:val="00BF7510"/>
    <w:rsid w:val="00C73A0C"/>
    <w:rsid w:val="00CA2252"/>
    <w:rsid w:val="00CA2FDF"/>
    <w:rsid w:val="00CA7176"/>
    <w:rsid w:val="00CD2773"/>
    <w:rsid w:val="00CD3716"/>
    <w:rsid w:val="00CE143B"/>
    <w:rsid w:val="00CF235E"/>
    <w:rsid w:val="00D43A15"/>
    <w:rsid w:val="00D63054"/>
    <w:rsid w:val="00DA2890"/>
    <w:rsid w:val="00DB06F0"/>
    <w:rsid w:val="00E167C7"/>
    <w:rsid w:val="00E37B47"/>
    <w:rsid w:val="00E551C6"/>
    <w:rsid w:val="00E76778"/>
    <w:rsid w:val="00E91164"/>
    <w:rsid w:val="00EC47F6"/>
    <w:rsid w:val="00EE1B43"/>
    <w:rsid w:val="00F07605"/>
    <w:rsid w:val="00F153EF"/>
    <w:rsid w:val="00F17557"/>
    <w:rsid w:val="00F540F4"/>
    <w:rsid w:val="00F66032"/>
    <w:rsid w:val="00F958C2"/>
    <w:rsid w:val="00FD3917"/>
    <w:rsid w:val="46F55869"/>
    <w:rsid w:val="4E9C48F6"/>
    <w:rsid w:val="7B306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403"/>
    <w:pPr>
      <w:widowControl w:val="0"/>
      <w:jc w:val="both"/>
    </w:pPr>
    <w:rPr>
      <w:rFonts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2B1403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2B1403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rsid w:val="002B14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2B1403"/>
    <w:rPr>
      <w:rFonts w:ascii="Times New Roman" w:eastAsia="宋体" w:hAnsi="Times New Roman" w:cs="Times New Roman"/>
      <w:sz w:val="18"/>
      <w:szCs w:val="18"/>
    </w:rPr>
  </w:style>
  <w:style w:type="paragraph" w:styleId="1">
    <w:name w:val="toc 1"/>
    <w:basedOn w:val="a"/>
    <w:next w:val="a"/>
    <w:autoRedefine/>
    <w:uiPriority w:val="99"/>
    <w:semiHidden/>
    <w:rsid w:val="002B1403"/>
    <w:rPr>
      <w:rFonts w:ascii="Times New Roman" w:hAnsi="Times New Roman" w:cs="Times New Roman"/>
    </w:rPr>
  </w:style>
  <w:style w:type="paragraph" w:styleId="2">
    <w:name w:val="toc 2"/>
    <w:basedOn w:val="a"/>
    <w:next w:val="a"/>
    <w:autoRedefine/>
    <w:uiPriority w:val="99"/>
    <w:semiHidden/>
    <w:rsid w:val="002B1403"/>
    <w:pPr>
      <w:ind w:leftChars="200" w:left="420"/>
    </w:pPr>
    <w:rPr>
      <w:rFonts w:ascii="Times New Roman" w:hAnsi="Times New Roman" w:cs="Times New Roman"/>
    </w:rPr>
  </w:style>
  <w:style w:type="paragraph" w:styleId="a5">
    <w:name w:val="Normal (Web)"/>
    <w:basedOn w:val="a"/>
    <w:uiPriority w:val="99"/>
    <w:semiHidden/>
    <w:rsid w:val="002B140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CharCharCharCharCharCharCharCharCharCharCharCharChar">
    <w:name w:val="Char Char Char Char Char Char Char Char Char Char Char Char Char"/>
    <w:basedOn w:val="a"/>
    <w:uiPriority w:val="99"/>
    <w:rsid w:val="002B1403"/>
    <w:pPr>
      <w:tabs>
        <w:tab w:val="left" w:pos="360"/>
      </w:tabs>
    </w:pPr>
    <w:rPr>
      <w:rFonts w:ascii="Times New Roman" w:hAnsi="Times New Roman" w:cs="Times New Roman"/>
      <w:sz w:val="24"/>
      <w:szCs w:val="24"/>
    </w:rPr>
  </w:style>
  <w:style w:type="paragraph" w:customStyle="1" w:styleId="10">
    <w:name w:val="列出段落1"/>
    <w:basedOn w:val="a"/>
    <w:uiPriority w:val="99"/>
    <w:rsid w:val="002B140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411</Words>
  <Characters>57</Characters>
  <Application>Microsoft Office Word</Application>
  <DocSecurity>0</DocSecurity>
  <Lines>1</Lines>
  <Paragraphs>1</Paragraphs>
  <ScaleCrop>false</ScaleCrop>
  <Company>Microsoft</Company>
  <LinksUpToDate>false</LinksUpToDate>
  <CharactersWithSpaces>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</dc:creator>
  <cp:keywords/>
  <dc:description/>
  <cp:lastModifiedBy>Administrator</cp:lastModifiedBy>
  <cp:revision>4</cp:revision>
  <cp:lastPrinted>2017-10-26T13:03:00Z</cp:lastPrinted>
  <dcterms:created xsi:type="dcterms:W3CDTF">2017-10-27T08:57:00Z</dcterms:created>
  <dcterms:modified xsi:type="dcterms:W3CDTF">2017-10-28T07:46:00Z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