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color w:val="000000" w:themeColor="text1"/>
          <w:sz w:val="96"/>
          <w:szCs w:val="96"/>
        </w:rPr>
      </w:pPr>
      <w:r>
        <w:rPr>
          <w:sz w:val="84"/>
          <w:szCs w:val="84"/>
        </w:rPr>
        <w:t>201</w:t>
      </w:r>
      <w:r>
        <w:rPr>
          <w:rFonts w:hint="eastAsia"/>
          <w:sz w:val="84"/>
          <w:szCs w:val="84"/>
        </w:rPr>
        <w:t>8</w:t>
      </w:r>
      <w:r>
        <w:rPr>
          <w:sz w:val="84"/>
          <w:szCs w:val="84"/>
        </w:rPr>
        <w:t>年度部门决算公开</w:t>
      </w:r>
    </w:p>
    <w:p>
      <w:pPr>
        <w:widowControl/>
        <w:jc w:val="center"/>
        <w:rPr>
          <w:rFonts w:hAnsi="宋体" w:asciiTheme="minorEastAsia" w:eastAsiaTheme="minorEastAsia"/>
          <w:color w:val="002060"/>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ind w:firstLine="2871" w:firstLineChars="650"/>
        <w:rPr>
          <w:rFonts w:hint="eastAsia" w:ascii="楷体" w:hAnsi="楷体" w:eastAsia="宋体" w:cs="楷体"/>
          <w:b/>
          <w:sz w:val="44"/>
          <w:szCs w:val="44"/>
          <w:lang w:val="en-US" w:eastAsia="zh-CN"/>
        </w:rPr>
        <w:sectPr>
          <w:pgSz w:w="11906" w:h="16838"/>
          <w:pgMar w:top="2098" w:right="1474" w:bottom="1985" w:left="1588" w:header="851" w:footer="992" w:gutter="0"/>
          <w:cols w:space="425" w:num="1"/>
          <w:docGrid w:type="lines" w:linePitch="312" w:charSpace="0"/>
        </w:sectPr>
      </w:pPr>
      <w:r>
        <w:rPr>
          <w:rFonts w:hint="eastAsia"/>
          <w:b/>
          <w:sz w:val="44"/>
          <w:szCs w:val="44"/>
          <w:lang w:eastAsia="zh-CN"/>
        </w:rPr>
        <w:t>文安</w:t>
      </w:r>
      <w:r>
        <w:rPr>
          <w:rFonts w:hint="eastAsia"/>
          <w:b/>
          <w:sz w:val="44"/>
          <w:szCs w:val="44"/>
          <w:lang w:val="en-US" w:eastAsia="zh-CN"/>
        </w:rPr>
        <w:t>县委党校</w:t>
      </w:r>
    </w:p>
    <w:p/>
    <w:p/>
    <w:p/>
    <w:p/>
    <w:p/>
    <w:p/>
    <w:p>
      <w:pPr>
        <w:widowControl/>
        <w:jc w:val="center"/>
        <w:rPr>
          <w:color w:val="000000" w:themeColor="text1"/>
          <w:sz w:val="96"/>
          <w:szCs w:val="96"/>
        </w:rPr>
      </w:pPr>
      <w:r>
        <w:rPr>
          <w:rFonts w:hint="eastAsia" w:hAnsi="宋体" w:asciiTheme="minorEastAsia" w:eastAsiaTheme="minorEastAsia"/>
          <w:color w:val="000000" w:themeColor="text1"/>
          <w:sz w:val="96"/>
          <w:szCs w:val="96"/>
        </w:rPr>
        <w:t>第一部分  部门概况</w:t>
      </w:r>
    </w:p>
    <w:p/>
    <w:p/>
    <w:p/>
    <w:p/>
    <w:p/>
    <w:p/>
    <w:p/>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widowControl/>
        <w:tabs>
          <w:tab w:val="left" w:pos="420"/>
          <w:tab w:val="left" w:pos="1305"/>
        </w:tabs>
        <w:spacing w:line="420" w:lineRule="atLeast"/>
        <w:ind w:left="420" w:hanging="420"/>
        <w:jc w:val="left"/>
        <w:rPr>
          <w:rFonts w:hint="eastAsia" w:ascii="仿宋_GB2312" w:eastAsia="仿宋_GB2312" w:cs="宋体"/>
          <w:color w:val="484747"/>
          <w:kern w:val="0"/>
          <w:sz w:val="32"/>
          <w:szCs w:val="32"/>
          <w:lang w:bidi="ar-SA"/>
        </w:rPr>
      </w:pPr>
      <w:r>
        <w:rPr>
          <w:rFonts w:hint="eastAsia" w:ascii="仿宋_GB2312" w:hAnsi="仿宋_GB2312" w:eastAsia="仿宋_GB2312" w:cs="仿宋_GB2312"/>
          <w:color w:val="484747"/>
          <w:kern w:val="0"/>
          <w:sz w:val="32"/>
          <w:szCs w:val="32"/>
          <w:lang w:val="en-US" w:eastAsia="zh-CN" w:bidi="ar"/>
        </w:rPr>
        <w:t xml:space="preserve">  </w:t>
      </w:r>
      <w:r>
        <w:rPr>
          <w:rFonts w:hint="eastAsia" w:ascii="仿宋_GB2312" w:eastAsia="仿宋_GB2312" w:cs="仿宋_GB2312"/>
          <w:color w:val="333333"/>
          <w:sz w:val="32"/>
          <w:szCs w:val="32"/>
          <w:shd w:val="clear" w:color="auto" w:fill="FFFFFF"/>
          <w:lang w:bidi="ar-SA"/>
        </w:rPr>
        <w:t>部门职责：</w:t>
      </w:r>
      <w:r>
        <w:rPr>
          <w:rFonts w:hint="eastAsia" w:ascii="仿宋_GB2312" w:eastAsia="仿宋_GB2312" w:cs="宋体"/>
          <w:color w:val="484747"/>
          <w:kern w:val="0"/>
          <w:sz w:val="32"/>
          <w:szCs w:val="32"/>
          <w:lang w:bidi="ar-SA"/>
        </w:rPr>
        <w:t xml:space="preserve"> </w:t>
      </w:r>
    </w:p>
    <w:p>
      <w:pPr>
        <w:widowControl/>
        <w:spacing w:line="420" w:lineRule="atLeast"/>
        <w:ind w:firstLine="480" w:firstLineChars="150"/>
        <w:jc w:val="left"/>
        <w:rPr>
          <w:rFonts w:hint="eastAsia" w:ascii="仿宋_GB2312" w:eastAsia="仿宋_GB2312" w:cs="宋体"/>
          <w:color w:val="484747"/>
          <w:kern w:val="0"/>
          <w:sz w:val="32"/>
          <w:szCs w:val="32"/>
          <w:lang w:bidi="ar-SA"/>
        </w:rPr>
      </w:pPr>
      <w:r>
        <w:rPr>
          <w:rFonts w:hint="eastAsia" w:ascii="仿宋_GB2312" w:eastAsia="仿宋_GB2312" w:cs="宋体"/>
          <w:color w:val="484747"/>
          <w:kern w:val="0"/>
          <w:sz w:val="32"/>
          <w:szCs w:val="32"/>
          <w:lang w:bidi="ar-SA"/>
        </w:rPr>
        <w:t>（一）根据县委、县政府有关要求，有计划地轮训和培训全县各级党政领导干部和理论骨干，负责对学员在党校学习期间的表现进行考核。</w:t>
      </w:r>
    </w:p>
    <w:p>
      <w:pPr>
        <w:widowControl/>
        <w:spacing w:line="420" w:lineRule="atLeast"/>
        <w:ind w:firstLine="480" w:firstLineChars="150"/>
        <w:jc w:val="left"/>
        <w:rPr>
          <w:rFonts w:hint="eastAsia" w:ascii="仿宋_GB2312" w:eastAsia="仿宋_GB2312" w:cs="宋体"/>
          <w:color w:val="484747"/>
          <w:kern w:val="0"/>
          <w:sz w:val="32"/>
          <w:szCs w:val="32"/>
          <w:lang w:bidi="ar-SA"/>
        </w:rPr>
      </w:pPr>
      <w:r>
        <w:rPr>
          <w:rFonts w:hint="eastAsia" w:ascii="仿宋_GB2312" w:eastAsia="仿宋_GB2312" w:cs="宋体"/>
          <w:color w:val="484747"/>
          <w:kern w:val="0"/>
          <w:sz w:val="32"/>
          <w:szCs w:val="32"/>
          <w:lang w:bidi="ar-SA"/>
        </w:rPr>
        <w:t>（二）根据县委组织部的干训计划，培训、轮训领导干部和理论骨干；受县委、县政府及有关职能部门委托，举办各种专题培训、研讨班。</w:t>
      </w:r>
    </w:p>
    <w:p>
      <w:pPr>
        <w:widowControl/>
        <w:spacing w:line="420" w:lineRule="atLeast"/>
        <w:ind w:firstLine="480" w:firstLineChars="150"/>
        <w:jc w:val="left"/>
        <w:rPr>
          <w:rFonts w:hint="eastAsia" w:ascii="仿宋_GB2312" w:eastAsia="仿宋_GB2312" w:cs="宋体"/>
          <w:color w:val="484747"/>
          <w:kern w:val="0"/>
          <w:sz w:val="32"/>
          <w:szCs w:val="32"/>
          <w:lang w:bidi="ar-SA"/>
        </w:rPr>
      </w:pPr>
      <w:r>
        <w:rPr>
          <w:rFonts w:hint="eastAsia" w:ascii="仿宋_GB2312" w:eastAsia="仿宋_GB2312" w:cs="宋体"/>
          <w:color w:val="484747"/>
          <w:kern w:val="0"/>
          <w:sz w:val="32"/>
          <w:szCs w:val="32"/>
          <w:lang w:bidi="ar-SA"/>
        </w:rPr>
        <w:t>（三）加强学科建设和学科培育，形成有党校特色的优势学科、重点学科和教学基地。</w:t>
      </w:r>
    </w:p>
    <w:p>
      <w:pPr>
        <w:widowControl/>
        <w:spacing w:line="420" w:lineRule="atLeast"/>
        <w:ind w:firstLine="480" w:firstLineChars="150"/>
        <w:jc w:val="left"/>
        <w:rPr>
          <w:rFonts w:hint="eastAsia" w:ascii="仿宋_GB2312" w:eastAsia="仿宋_GB2312" w:cs="宋体"/>
          <w:color w:val="484747"/>
          <w:kern w:val="0"/>
          <w:sz w:val="32"/>
          <w:szCs w:val="32"/>
          <w:lang w:bidi="ar-SA"/>
        </w:rPr>
      </w:pPr>
      <w:r>
        <w:rPr>
          <w:rFonts w:hint="eastAsia" w:ascii="仿宋_GB2312" w:eastAsia="仿宋_GB2312" w:cs="宋体"/>
          <w:color w:val="484747"/>
          <w:kern w:val="0"/>
          <w:sz w:val="32"/>
          <w:szCs w:val="32"/>
          <w:lang w:bidi="ar-SA"/>
        </w:rPr>
        <w:t>（四）组织实施综合管理和后勤保障事务。</w:t>
      </w:r>
    </w:p>
    <w:p>
      <w:pPr>
        <w:widowControl/>
        <w:autoSpaceDE w:val="0"/>
        <w:spacing w:line="500" w:lineRule="atLeast"/>
        <w:ind w:firstLine="640" w:firstLineChars="200"/>
        <w:rPr>
          <w:rFonts w:hint="eastAsia" w:ascii="仿宋_GB2312" w:hAnsi="仿宋_GB2312" w:eastAsia="仿宋_GB2312" w:cs="仿宋_GB2312"/>
          <w:color w:val="484747"/>
          <w:sz w:val="32"/>
          <w:szCs w:val="32"/>
          <w:lang w:eastAsia="zh-CN"/>
        </w:rPr>
      </w:pPr>
      <w:r>
        <w:rPr>
          <w:rFonts w:hint="eastAsia" w:ascii="仿宋_GB2312" w:eastAsia="仿宋_GB2312" w:cs="宋体"/>
          <w:color w:val="484747"/>
          <w:kern w:val="0"/>
          <w:sz w:val="32"/>
          <w:szCs w:val="32"/>
          <w:lang w:bidi="ar-SA"/>
        </w:rPr>
        <w:t>（五）完成县里交办的其他任务。</w:t>
      </w:r>
      <w:r>
        <w:rPr>
          <w:rFonts w:hint="eastAsia" w:ascii="仿宋_GB2312" w:hAnsi="仿宋_GB2312" w:eastAsia="仿宋_GB2312" w:cs="仿宋_GB2312"/>
          <w:color w:val="484747"/>
          <w:kern w:val="0"/>
          <w:sz w:val="32"/>
          <w:szCs w:val="32"/>
          <w:lang w:val="en-US" w:eastAsia="zh-CN" w:bidi="ar"/>
        </w:rPr>
        <w:t xml:space="preserve"> </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从决算编报单位构成看，纳入2018 年度本部门决算汇编范围的独立核算单位（以下简称“单位”）共</w:t>
      </w:r>
      <w:r>
        <w:rPr>
          <w:rFonts w:hint="eastAsia" w:ascii="仿宋_GB2312" w:eastAsia="仿宋_GB2312" w:cs="ArialUnicodeMS" w:hAnsiTheme="minorHAnsi"/>
          <w:kern w:val="0"/>
          <w:sz w:val="32"/>
          <w:szCs w:val="32"/>
          <w:lang w:val="en-US" w:eastAsia="zh-CN"/>
        </w:rPr>
        <w:t>1</w:t>
      </w:r>
      <w:r>
        <w:rPr>
          <w:rFonts w:hint="eastAsia" w:ascii="仿宋_GB2312" w:eastAsia="仿宋_GB2312" w:cs="ArialUnicodeMS" w:hAnsiTheme="minorHAnsi"/>
          <w:kern w:val="0"/>
          <w:sz w:val="32"/>
          <w:szCs w:val="32"/>
        </w:rPr>
        <w:t>个，具体情况如下：</w:t>
      </w:r>
    </w:p>
    <w:tbl>
      <w:tblPr>
        <w:tblStyle w:val="14"/>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hint="eastAsia" w:ascii="仿宋_GB2312" w:eastAsia="仿宋_GB2312" w:cs="ArialUnicodeMS" w:hAnsiTheme="minorHAnsi"/>
                <w:kern w:val="0"/>
                <w:sz w:val="28"/>
                <w:szCs w:val="28"/>
                <w:lang w:val="en-US" w:eastAsia="zh-CN"/>
              </w:rPr>
            </w:pPr>
            <w:r>
              <w:rPr>
                <w:rFonts w:hint="eastAsia" w:ascii="仿宋_GB2312" w:eastAsia="仿宋_GB2312" w:cs="ArialUnicodeMS" w:hAnsiTheme="minorHAnsi"/>
                <w:kern w:val="0"/>
                <w:sz w:val="28"/>
                <w:szCs w:val="28"/>
                <w:lang w:val="en-US" w:eastAsia="zh-CN"/>
              </w:rPr>
              <w:t>文安县委党校</w:t>
            </w:r>
          </w:p>
        </w:tc>
        <w:tc>
          <w:tcPr>
            <w:tcW w:w="2445" w:type="dxa"/>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参公事业单位</w:t>
            </w:r>
          </w:p>
        </w:tc>
        <w:tc>
          <w:tcPr>
            <w:tcW w:w="2665" w:type="dxa"/>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2</w:t>
            </w:r>
          </w:p>
        </w:tc>
        <w:tc>
          <w:tcPr>
            <w:tcW w:w="3485" w:type="dxa"/>
          </w:tcPr>
          <w:p>
            <w:pPr>
              <w:spacing w:after="0" w:line="560" w:lineRule="exact"/>
              <w:rPr>
                <w:rFonts w:ascii="仿宋_GB2312" w:eastAsia="仿宋_GB2312" w:cs="ArialUnicodeMS" w:hAnsiTheme="minorHAnsi"/>
                <w:kern w:val="0"/>
                <w:sz w:val="28"/>
                <w:szCs w:val="28"/>
              </w:rPr>
            </w:pPr>
          </w:p>
        </w:tc>
        <w:tc>
          <w:tcPr>
            <w:tcW w:w="2445" w:type="dxa"/>
          </w:tcPr>
          <w:p>
            <w:pPr>
              <w:spacing w:after="0" w:line="560" w:lineRule="exact"/>
              <w:jc w:val="center"/>
              <w:rPr>
                <w:rFonts w:ascii="仿宋_GB2312" w:eastAsia="仿宋_GB2312" w:cs="ArialUnicodeMS" w:hAnsiTheme="minorHAnsi"/>
                <w:kern w:val="0"/>
                <w:sz w:val="28"/>
                <w:szCs w:val="28"/>
              </w:rPr>
            </w:pPr>
          </w:p>
        </w:tc>
        <w:tc>
          <w:tcPr>
            <w:tcW w:w="2665" w:type="dxa"/>
          </w:tcPr>
          <w:p>
            <w:pPr>
              <w:spacing w:after="0" w:line="560" w:lineRule="exact"/>
              <w:jc w:val="center"/>
              <w:rPr>
                <w:rFonts w:ascii="仿宋_GB2312" w:eastAsia="仿宋_GB2312" w:cs="ArialUnicodeMS" w:hAnsiTheme="minorHAnsi"/>
                <w:kern w:val="0"/>
                <w:sz w:val="28"/>
                <w:szCs w:val="28"/>
              </w:rPr>
            </w:pPr>
          </w:p>
        </w:tc>
      </w:tr>
    </w:tbl>
    <w:p>
      <w:pPr>
        <w:widowControl/>
        <w:spacing w:line="1200" w:lineRule="exact"/>
        <w:jc w:val="center"/>
        <w:rPr>
          <w:rFonts w:hAnsi="宋体" w:asciiTheme="minorEastAsia" w:eastAsiaTheme="minorEastAsia"/>
          <w:color w:val="000000" w:themeColor="text1"/>
          <w:sz w:val="72"/>
          <w:szCs w:val="96"/>
        </w:rPr>
      </w:pPr>
    </w:p>
    <w:p>
      <w:pPr>
        <w:widowControl/>
        <w:spacing w:line="1200" w:lineRule="exact"/>
        <w:ind w:firstLine="2880" w:firstLineChars="400"/>
        <w:jc w:val="both"/>
        <w:rPr>
          <w:rFonts w:hAnsi="宋体" w:asciiTheme="minorEastAsia" w:eastAsiaTheme="minorEastAsia"/>
          <w:color w:val="000000" w:themeColor="text1"/>
          <w:sz w:val="72"/>
          <w:szCs w:val="96"/>
        </w:rPr>
      </w:pPr>
      <w:r>
        <w:rPr>
          <w:rFonts w:hint="eastAsia" w:hAnsi="宋体" w:asciiTheme="minorEastAsia" w:eastAsiaTheme="minorEastAsia"/>
          <w:color w:val="000000" w:themeColor="text1"/>
          <w:sz w:val="72"/>
          <w:szCs w:val="96"/>
        </w:rPr>
        <w:t>第二部分</w:t>
      </w:r>
    </w:p>
    <w:p>
      <w:pPr>
        <w:widowControl/>
        <w:spacing w:line="1200" w:lineRule="exact"/>
        <w:jc w:val="center"/>
        <w:rPr>
          <w:rFonts w:hint="eastAsia" w:eastAsiaTheme="minorEastAsia"/>
          <w:color w:val="000000" w:themeColor="text1"/>
          <w:sz w:val="72"/>
          <w:szCs w:val="96"/>
          <w:lang w:eastAsia="zh-CN"/>
        </w:rPr>
      </w:pPr>
      <w:r>
        <w:rPr>
          <w:rFonts w:hint="eastAsia" w:hAnsi="宋体" w:asciiTheme="minorEastAsia" w:eastAsiaTheme="minorEastAsia"/>
          <w:color w:val="000000" w:themeColor="text1"/>
          <w:sz w:val="72"/>
          <w:szCs w:val="96"/>
        </w:rPr>
        <w:t>2018年度部门决算报表</w:t>
      </w:r>
      <w:r>
        <w:rPr>
          <w:rFonts w:hint="eastAsia" w:hAnsi="宋体" w:asciiTheme="minorEastAsia" w:eastAsiaTheme="minorEastAsia"/>
          <w:color w:val="000000" w:themeColor="text1"/>
          <w:sz w:val="72"/>
          <w:szCs w:val="96"/>
          <w:lang w:val="en-US" w:eastAsia="zh-CN"/>
        </w:rPr>
        <w:t xml:space="preserve">  </w:t>
      </w:r>
      <w:r>
        <w:rPr>
          <w:rFonts w:hint="eastAsia" w:hAnsi="宋体" w:asciiTheme="minorEastAsia" w:eastAsiaTheme="minorEastAsia"/>
          <w:color w:val="000000" w:themeColor="text1"/>
          <w:sz w:val="72"/>
          <w:szCs w:val="96"/>
          <w:lang w:eastAsia="zh-CN"/>
        </w:rPr>
        <w:t>（见附件）</w:t>
      </w: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r>
        <w:rPr>
          <w:rFonts w:hint="eastAsia" w:hAnsi="宋体" w:asciiTheme="minorEastAsia" w:eastAsiaTheme="minorEastAsia"/>
          <w:color w:val="000000" w:themeColor="text1"/>
          <w:sz w:val="96"/>
          <w:szCs w:val="96"/>
        </w:rPr>
        <w:t>第三部分</w:t>
      </w:r>
    </w:p>
    <w:p>
      <w:pPr>
        <w:widowControl/>
        <w:spacing w:line="1200" w:lineRule="exact"/>
        <w:jc w:val="center"/>
        <w:rPr>
          <w:color w:val="000000" w:themeColor="text1"/>
          <w:sz w:val="96"/>
          <w:szCs w:val="96"/>
        </w:rPr>
      </w:pPr>
      <w:r>
        <w:rPr>
          <w:rFonts w:hint="eastAsia" w:hAnsi="宋体" w:asciiTheme="minorEastAsia" w:eastAsiaTheme="minorEastAsia"/>
          <w:color w:val="000000" w:themeColor="text1"/>
          <w:sz w:val="96"/>
          <w:szCs w:val="96"/>
        </w:rPr>
        <w:t>部门决算情况说明</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支出</w:t>
      </w:r>
      <w:r>
        <w:rPr>
          <w:rFonts w:hint="eastAsia" w:ascii="黑体" w:eastAsia="黑体"/>
          <w:b w:val="0"/>
          <w:bCs w:val="0"/>
        </w:rPr>
        <w:t>决算总体情况说明</w:t>
      </w:r>
    </w:p>
    <w:p>
      <w:pPr>
        <w:pStyle w:val="3"/>
        <w:spacing w:before="0" w:after="0" w:line="580" w:lineRule="exact"/>
        <w:ind w:firstLine="640" w:firstLineChars="200"/>
        <w:rPr>
          <w:rFonts w:hint="default" w:ascii="仿宋_GB2312" w:eastAsia="仿宋_GB2312" w:cs="DengXian-Regular"/>
          <w:b w:val="0"/>
          <w:bCs w:val="0"/>
          <w:sz w:val="32"/>
          <w:szCs w:val="32"/>
          <w:lang w:val="en-US" w:eastAsia="zh-CN"/>
        </w:rPr>
      </w:pPr>
      <w:r>
        <w:rPr>
          <w:rFonts w:hint="eastAsia" w:ascii="仿宋_GB2312" w:eastAsia="仿宋_GB2312" w:cs="DengXian-Regular"/>
          <w:b w:val="0"/>
          <w:bCs w:val="0"/>
          <w:sz w:val="32"/>
          <w:szCs w:val="32"/>
          <w:lang w:val="en-US" w:eastAsia="zh-CN"/>
        </w:rPr>
        <w:t>本部门2018年度全部收入373.69万元，去年结转2.39万元，全部支出为360.23万元，年末结转和结余15.85万元。2018年度收入373.69万元，较2017年323.07万元增加50.62万元，2018年支出360.23万元，较2017年320.68万元增加39.55万元。原因是人员经费的增加。</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pPr>
      <w:r>
        <w:rPr>
          <w:rFonts w:hint="eastAsia" w:ascii="仿宋_GB2312" w:eastAsia="仿宋_GB2312" w:cs="DengXian-Regular"/>
          <w:sz w:val="32"/>
          <w:szCs w:val="32"/>
        </w:rPr>
        <w:t>本部门2018年度本年收入合计</w:t>
      </w:r>
      <w:r>
        <w:rPr>
          <w:rFonts w:hint="eastAsia" w:ascii="仿宋_GB2312" w:eastAsia="仿宋_GB2312" w:cs="DengXian-Regular"/>
          <w:sz w:val="32"/>
          <w:szCs w:val="32"/>
          <w:lang w:val="en-US" w:eastAsia="zh-CN"/>
        </w:rPr>
        <w:t>373.69</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373.69</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%；事业收入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%；经营收入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%；其他收入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w:t>
      </w:r>
      <w:r>
        <w:rPr>
          <w:rFonts w:hint="eastAsia" w:ascii="仿宋_GB2312" w:eastAsia="仿宋_GB2312" w:cs="DengXian-Regular"/>
          <w:sz w:val="32"/>
          <w:szCs w:val="32"/>
          <w:lang w:val="en-US" w:eastAsia="zh-CN"/>
        </w:rPr>
        <w:t>360.23</w:t>
      </w:r>
      <w:r>
        <w:rPr>
          <w:rFonts w:hint="eastAsia" w:ascii="仿宋_GB2312" w:eastAsia="仿宋_GB2312" w:cs="DengXian-Regular"/>
          <w:sz w:val="32"/>
          <w:szCs w:val="32"/>
        </w:rPr>
        <w:t>万元，其中：基本支出</w:t>
      </w:r>
      <w:r>
        <w:rPr>
          <w:rFonts w:hint="eastAsia" w:ascii="仿宋_GB2312" w:eastAsia="仿宋_GB2312" w:cs="DengXian-Regular"/>
          <w:sz w:val="32"/>
          <w:szCs w:val="32"/>
          <w:lang w:val="en-US" w:eastAsia="zh-CN"/>
        </w:rPr>
        <w:t>360.23</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%；项目支出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%；经营支出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w:t>
      </w:r>
      <w:r>
        <w:rPr>
          <w:rFonts w:hint="eastAsia" w:ascii="仿宋_GB2312" w:eastAsia="仿宋_GB2312" w:cs="DengXian-Regular"/>
          <w:sz w:val="32"/>
          <w:szCs w:val="32"/>
          <w:lang w:val="en-US" w:eastAsia="zh-CN"/>
        </w:rPr>
        <w:t>373.69</w:t>
      </w:r>
      <w:r>
        <w:rPr>
          <w:rFonts w:hint="eastAsia" w:ascii="仿宋_GB2312" w:eastAsia="仿宋_GB2312" w:cs="DengXian-Regular"/>
          <w:sz w:val="32"/>
          <w:szCs w:val="32"/>
        </w:rPr>
        <w:t>万元,比2017年度</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50.62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15.66</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人员经费的增加</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360.23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39.55</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12.33</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人员经费的增加</w:t>
      </w:r>
      <w:r>
        <w:rPr>
          <w:rFonts w:hint="eastAsia" w:ascii="仿宋_GB2312" w:eastAsia="仿宋_GB2312" w:cs="DengXian-Regular"/>
          <w:sz w:val="32"/>
          <w:szCs w:val="32"/>
        </w:rPr>
        <w:t>。</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highlight w:val="yellow"/>
        </w:rPr>
      </w:pPr>
      <w:r>
        <w:rPr>
          <w:rFonts w:hint="eastAsia" w:ascii="仿宋_GB2312" w:eastAsia="仿宋_GB2312" w:cs="DengXian-Regular"/>
          <w:sz w:val="32"/>
          <w:szCs w:val="32"/>
        </w:rPr>
        <w:t>本部门2018年度一般公共预算财政拨款收入</w:t>
      </w:r>
      <w:r>
        <w:rPr>
          <w:rFonts w:hint="eastAsia" w:ascii="仿宋_GB2312" w:eastAsia="仿宋_GB2312" w:cs="DengXian-Regular"/>
          <w:sz w:val="32"/>
          <w:szCs w:val="32"/>
          <w:lang w:val="en-US" w:eastAsia="zh-CN"/>
        </w:rPr>
        <w:t>373.69</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128.38</w:t>
      </w:r>
      <w:r>
        <w:rPr>
          <w:rFonts w:hint="eastAsia" w:ascii="仿宋_GB2312" w:eastAsia="仿宋_GB2312" w:cs="DengXian-Regular"/>
          <w:sz w:val="32"/>
          <w:szCs w:val="32"/>
        </w:rPr>
        <w:t>%,比年初预算</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82.61</w:t>
      </w:r>
      <w:r>
        <w:rPr>
          <w:rFonts w:hint="eastAsia" w:ascii="仿宋_GB2312" w:eastAsia="仿宋_GB2312" w:cs="DengXian-Regular"/>
          <w:sz w:val="32"/>
          <w:szCs w:val="32"/>
        </w:rPr>
        <w:t>万元，决算数</w:t>
      </w:r>
      <w:r>
        <w:rPr>
          <w:rFonts w:hint="eastAsia" w:ascii="仿宋_GB2312" w:eastAsia="仿宋_GB2312" w:cs="DengXian-Regular"/>
          <w:sz w:val="32"/>
          <w:szCs w:val="32"/>
          <w:lang w:val="en-US" w:eastAsia="zh-CN"/>
        </w:rPr>
        <w:t>大于</w:t>
      </w:r>
      <w:r>
        <w:rPr>
          <w:rFonts w:hint="eastAsia" w:ascii="仿宋_GB2312" w:eastAsia="仿宋_GB2312" w:cs="DengXian-Regular"/>
          <w:sz w:val="32"/>
          <w:szCs w:val="32"/>
        </w:rPr>
        <w:t>预算数主要是</w:t>
      </w:r>
      <w:r>
        <w:rPr>
          <w:rFonts w:hint="eastAsia" w:ascii="仿宋_GB2312" w:eastAsia="仿宋_GB2312" w:cs="DengXian-Regular"/>
          <w:sz w:val="32"/>
          <w:szCs w:val="32"/>
          <w:lang w:eastAsia="zh-CN"/>
        </w:rPr>
        <w:t>因为人员经费的增加</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360.23</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123.75</w:t>
      </w:r>
      <w:r>
        <w:rPr>
          <w:rFonts w:hint="eastAsia" w:ascii="仿宋_GB2312" w:eastAsia="仿宋_GB2312" w:cs="DengXian-Regular"/>
          <w:sz w:val="32"/>
          <w:szCs w:val="32"/>
        </w:rPr>
        <w:t>%,比年初预算</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69.15</w:t>
      </w:r>
      <w:r>
        <w:rPr>
          <w:rFonts w:hint="eastAsia" w:ascii="仿宋_GB2312" w:eastAsia="仿宋_GB2312" w:cs="DengXian-Regular"/>
          <w:sz w:val="32"/>
          <w:szCs w:val="32"/>
        </w:rPr>
        <w:t>万元，决算数</w:t>
      </w:r>
      <w:r>
        <w:rPr>
          <w:rFonts w:hint="eastAsia" w:ascii="仿宋_GB2312" w:eastAsia="仿宋_GB2312" w:cs="DengXian-Regular"/>
          <w:sz w:val="32"/>
          <w:szCs w:val="32"/>
          <w:lang w:eastAsia="zh-CN"/>
        </w:rPr>
        <w:t>大于</w:t>
      </w:r>
      <w:r>
        <w:rPr>
          <w:rFonts w:hint="eastAsia" w:ascii="仿宋_GB2312" w:eastAsia="仿宋_GB2312" w:cs="DengXian-Regular"/>
          <w:sz w:val="32"/>
          <w:szCs w:val="32"/>
        </w:rPr>
        <w:t>预算数主要是</w:t>
      </w:r>
      <w:r>
        <w:rPr>
          <w:rFonts w:hint="eastAsia" w:ascii="仿宋_GB2312" w:eastAsia="仿宋_GB2312" w:cs="DengXian-Regular"/>
          <w:sz w:val="32"/>
          <w:szCs w:val="32"/>
          <w:lang w:eastAsia="zh-CN"/>
        </w:rPr>
        <w:t>人员经费的增加</w:t>
      </w:r>
      <w:r>
        <w:rPr>
          <w:rFonts w:hint="eastAsia" w:ascii="仿宋_GB2312" w:eastAsia="仿宋_GB2312" w:cs="DengXian-Regular"/>
          <w:sz w:val="32"/>
          <w:szCs w:val="32"/>
        </w:rPr>
        <w:t>。</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楷体_GB2312" w:eastAsia="楷体_GB2312" w:cs="DengXian-Bold"/>
          <w:b/>
          <w:bCs/>
          <w:sz w:val="32"/>
          <w:szCs w:val="32"/>
        </w:rPr>
      </w:pPr>
      <w:r>
        <w:rPr>
          <w:rFonts w:hint="eastAsia" w:ascii="仿宋_GB2312" w:eastAsia="仿宋_GB2312" w:cs="DengXian-Regular"/>
          <w:sz w:val="32"/>
          <w:szCs w:val="32"/>
        </w:rPr>
        <w:t>2018 年度财政拨款支出</w:t>
      </w:r>
      <w:r>
        <w:rPr>
          <w:rFonts w:hint="eastAsia" w:ascii="仿宋_GB2312" w:eastAsia="仿宋_GB2312" w:cs="DengXian-Regular"/>
          <w:sz w:val="32"/>
          <w:szCs w:val="32"/>
          <w:lang w:val="en-US" w:eastAsia="zh-CN"/>
        </w:rPr>
        <w:t>360.23</w:t>
      </w:r>
      <w:r>
        <w:rPr>
          <w:rFonts w:hint="eastAsia" w:ascii="仿宋_GB2312" w:eastAsia="仿宋_GB2312" w:cs="DengXian-Regular"/>
          <w:sz w:val="32"/>
          <w:szCs w:val="32"/>
        </w:rPr>
        <w:t>万元，主要用于以下方面</w:t>
      </w:r>
      <w:r>
        <w:rPr>
          <w:rFonts w:hint="eastAsia" w:ascii="仿宋_GB2312" w:eastAsia="仿宋_GB2312" w:cs="DengXian-Regular"/>
          <w:sz w:val="32"/>
          <w:szCs w:val="32"/>
          <w:lang w:eastAsia="zh-CN"/>
        </w:rPr>
        <w:t>：教育</w:t>
      </w:r>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329.54</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91.48</w:t>
      </w:r>
      <w:r>
        <w:rPr>
          <w:rFonts w:hint="eastAsia" w:ascii="仿宋_GB2312" w:eastAsia="仿宋_GB2312" w:cs="DengXian-Regular"/>
          <w:sz w:val="32"/>
          <w:szCs w:val="32"/>
        </w:rPr>
        <w:t>%；公共安全（类）支出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%，科学技术（类）支出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 xml:space="preserve">万元，占 </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 xml:space="preserve">%；社会保障和就业（类）支出 </w:t>
      </w:r>
      <w:r>
        <w:rPr>
          <w:rFonts w:hint="eastAsia" w:ascii="仿宋_GB2312" w:eastAsia="仿宋_GB2312" w:cs="DengXian-Regular"/>
          <w:sz w:val="32"/>
          <w:szCs w:val="32"/>
          <w:lang w:val="en-US" w:eastAsia="zh-CN"/>
        </w:rPr>
        <w:t>30.7</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8.52</w:t>
      </w:r>
      <w:r>
        <w:rPr>
          <w:rFonts w:hint="eastAsia" w:ascii="仿宋_GB2312" w:eastAsia="仿宋_GB2312" w:cs="DengXian-Regular"/>
          <w:sz w:val="32"/>
          <w:szCs w:val="32"/>
        </w:rPr>
        <w:t>%；住房保障（类）支出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hint="eastAsia" w:ascii="仿宋_GB2312" w:eastAsia="仿宋_GB2312" w:cs="DengXian-Regular"/>
          <w:sz w:val="32"/>
          <w:szCs w:val="32"/>
          <w:lang w:val="en-US" w:eastAsia="zh-CN"/>
        </w:rPr>
        <w:t>360.23</w:t>
      </w:r>
      <w:r>
        <w:rPr>
          <w:rFonts w:hint="eastAsia" w:ascii="仿宋_GB2312" w:eastAsia="仿宋_GB2312" w:cs="DengXian-Regular"/>
          <w:sz w:val="32"/>
          <w:szCs w:val="32"/>
        </w:rPr>
        <w:t xml:space="preserve">万元，其中：人员经费 </w:t>
      </w:r>
      <w:r>
        <w:rPr>
          <w:rFonts w:hint="eastAsia" w:ascii="仿宋_GB2312" w:eastAsia="仿宋_GB2312" w:cs="DengXian-Regular"/>
          <w:sz w:val="32"/>
          <w:szCs w:val="32"/>
          <w:lang w:val="en-US" w:eastAsia="zh-CN"/>
        </w:rPr>
        <w:t>335.23</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hint="eastAsia" w:ascii="仿宋_GB2312" w:eastAsia="仿宋_GB2312" w:cs="DengXian-Regular"/>
          <w:sz w:val="32"/>
          <w:szCs w:val="32"/>
          <w:lang w:val="en-US" w:eastAsia="zh-CN"/>
        </w:rPr>
        <w:t>22.27</w:t>
      </w:r>
      <w:r>
        <w:rPr>
          <w:rFonts w:hint="eastAsia" w:ascii="仿宋_GB2312" w:eastAsia="仿宋_GB2312" w:cs="DengXian-Regular"/>
          <w:sz w:val="32"/>
          <w:szCs w:val="32"/>
        </w:rPr>
        <w:t>万元，主要包括办公费、印刷费、咨询费、手续费、水费、电费、邮电费、物业管理费、差旅费、维修（护）费、会议费、培训费、劳务费、工会经费、福利费、公务用车运行维护费、其他交通费用、其他商品和服务支出、办公设备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eastAsia="仿宋_GB2312"/>
          <w:sz w:val="32"/>
          <w:szCs w:val="32"/>
          <w:highlight w:val="yellow"/>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w:t>
      </w:r>
      <w:r>
        <w:rPr>
          <w:rFonts w:hint="eastAsia" w:eastAsia="仿宋_GB2312"/>
          <w:sz w:val="32"/>
          <w:szCs w:val="32"/>
          <w:lang w:val="en-US" w:eastAsia="zh-CN"/>
        </w:rPr>
        <w:t>1.5</w:t>
      </w:r>
      <w:r>
        <w:rPr>
          <w:rFonts w:eastAsia="仿宋_GB2312"/>
          <w:sz w:val="32"/>
          <w:szCs w:val="32"/>
        </w:rPr>
        <w:t>万元，</w:t>
      </w:r>
      <w:r>
        <w:rPr>
          <w:rFonts w:hint="eastAsia" w:eastAsia="仿宋_GB2312"/>
          <w:sz w:val="32"/>
          <w:szCs w:val="32"/>
        </w:rPr>
        <w:t>比</w:t>
      </w:r>
      <w:r>
        <w:rPr>
          <w:rFonts w:eastAsia="仿宋_GB2312"/>
          <w:sz w:val="32"/>
          <w:szCs w:val="32"/>
        </w:rPr>
        <w:t>年初预算</w:t>
      </w:r>
      <w:r>
        <w:rPr>
          <w:rFonts w:hint="eastAsia" w:eastAsia="仿宋_GB2312"/>
          <w:sz w:val="32"/>
          <w:szCs w:val="32"/>
          <w:lang w:eastAsia="zh-CN"/>
        </w:rPr>
        <w:t>无增减。</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lang w:eastAsia="zh-CN"/>
        </w:rPr>
        <w:t>增加</w:t>
      </w:r>
      <w:r>
        <w:rPr>
          <w:rFonts w:hint="eastAsia" w:eastAsia="仿宋_GB2312"/>
          <w:sz w:val="32"/>
          <w:szCs w:val="32"/>
          <w:lang w:val="en-US" w:eastAsia="zh-CN"/>
        </w:rPr>
        <w:t>1.03</w:t>
      </w:r>
      <w:r>
        <w:rPr>
          <w:rFonts w:eastAsia="仿宋_GB2312"/>
          <w:sz w:val="32"/>
          <w:szCs w:val="32"/>
        </w:rPr>
        <w:t>万元，增长</w:t>
      </w:r>
      <w:r>
        <w:rPr>
          <w:rFonts w:hint="eastAsia" w:eastAsia="仿宋_GB2312"/>
          <w:sz w:val="32"/>
          <w:szCs w:val="32"/>
          <w:lang w:val="en-US" w:eastAsia="zh-CN"/>
        </w:rPr>
        <w:t>219</w:t>
      </w:r>
      <w:r>
        <w:rPr>
          <w:rFonts w:eastAsia="仿宋_GB2312"/>
          <w:sz w:val="32"/>
          <w:szCs w:val="32"/>
        </w:rPr>
        <w:t>%，主要是</w:t>
      </w:r>
      <w:r>
        <w:rPr>
          <w:rFonts w:hint="eastAsia" w:eastAsia="仿宋_GB2312"/>
          <w:sz w:val="32"/>
          <w:szCs w:val="32"/>
          <w:lang w:eastAsia="zh-CN"/>
        </w:rPr>
        <w:t>公务用车费用和培训费用</w:t>
      </w:r>
      <w:r>
        <w:rPr>
          <w:rFonts w:eastAsia="仿宋_GB2312"/>
          <w:sz w:val="32"/>
          <w:szCs w:val="32"/>
        </w:rPr>
        <w:t>。具体情况如下：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w:t>
      </w:r>
      <w:r>
        <w:rPr>
          <w:rFonts w:hint="eastAsia" w:eastAsia="楷体_GB2312"/>
          <w:b/>
          <w:bCs/>
          <w:sz w:val="32"/>
          <w:szCs w:val="32"/>
          <w:lang w:val="en-US" w:eastAsia="zh-CN"/>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w:t>
      </w:r>
      <w:r>
        <w:rPr>
          <w:rFonts w:hint="eastAsia" w:ascii="仿宋_GB2312" w:eastAsia="仿宋_GB2312" w:cs="DengXian-Regular"/>
          <w:sz w:val="32"/>
          <w:szCs w:val="32"/>
        </w:rPr>
        <w:t>因公出国（境）团组</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个、共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人参加其他单位组织的因公出国（境）团组</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个、无本单位组织的出国（境）团组。</w:t>
      </w:r>
      <w:r>
        <w:rPr>
          <w:rFonts w:eastAsia="仿宋_GB2312"/>
          <w:sz w:val="32"/>
          <w:szCs w:val="32"/>
        </w:rPr>
        <w:t>因公出国（境）费支出</w:t>
      </w:r>
      <w:r>
        <w:rPr>
          <w:rFonts w:hint="eastAsia" w:eastAsia="仿宋_GB2312"/>
          <w:sz w:val="32"/>
          <w:szCs w:val="32"/>
        </w:rPr>
        <w:t>比</w:t>
      </w:r>
      <w:r>
        <w:rPr>
          <w:rFonts w:eastAsia="仿宋_GB2312"/>
          <w:sz w:val="32"/>
          <w:szCs w:val="32"/>
        </w:rPr>
        <w:t>年初预算</w:t>
      </w:r>
      <w:r>
        <w:rPr>
          <w:rFonts w:hint="eastAsia" w:eastAsia="仿宋_GB2312"/>
          <w:sz w:val="32"/>
          <w:szCs w:val="32"/>
          <w:lang w:eastAsia="zh-CN"/>
        </w:rPr>
        <w:t>无增加</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lang w:eastAsia="zh-CN"/>
        </w:rPr>
        <w:t>无增加</w:t>
      </w:r>
      <w:r>
        <w:rPr>
          <w:rFonts w:eastAsia="仿宋_GB2312"/>
          <w:sz w:val="32"/>
          <w:szCs w:val="32"/>
        </w:rPr>
        <w:t>。</w:t>
      </w:r>
    </w:p>
    <w:p>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lang w:val="en-US" w:eastAsia="zh-CN"/>
        </w:rPr>
        <w:t>1</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hint="eastAsia" w:eastAsia="仿宋_GB2312"/>
          <w:sz w:val="32"/>
          <w:szCs w:val="32"/>
          <w:lang w:eastAsia="zh-CN"/>
        </w:rPr>
        <w:t>无增减</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lang w:eastAsia="zh-CN"/>
        </w:rPr>
        <w:t>增加</w:t>
      </w:r>
      <w:r>
        <w:rPr>
          <w:rFonts w:hint="eastAsia" w:eastAsia="仿宋_GB2312"/>
          <w:sz w:val="32"/>
          <w:szCs w:val="32"/>
          <w:lang w:val="en-US" w:eastAsia="zh-CN"/>
        </w:rPr>
        <w:t>0.53</w:t>
      </w:r>
      <w:r>
        <w:rPr>
          <w:rFonts w:eastAsia="仿宋_GB2312"/>
          <w:sz w:val="32"/>
          <w:szCs w:val="32"/>
        </w:rPr>
        <w:t>万元，</w:t>
      </w:r>
      <w:r>
        <w:rPr>
          <w:rFonts w:hint="eastAsia" w:eastAsia="仿宋_GB2312"/>
          <w:sz w:val="32"/>
          <w:szCs w:val="32"/>
          <w:lang w:eastAsia="zh-CN"/>
        </w:rPr>
        <w:t>增长</w:t>
      </w:r>
      <w:bookmarkStart w:id="0" w:name="_GoBack"/>
      <w:bookmarkEnd w:id="0"/>
      <w:r>
        <w:rPr>
          <w:rFonts w:hint="eastAsia" w:eastAsia="仿宋_GB2312"/>
          <w:sz w:val="32"/>
          <w:szCs w:val="32"/>
          <w:lang w:val="en-US" w:eastAsia="zh-CN"/>
        </w:rPr>
        <w:t>112</w:t>
      </w:r>
      <w:r>
        <w:rPr>
          <w:rFonts w:eastAsia="仿宋_GB2312"/>
          <w:sz w:val="32"/>
          <w:szCs w:val="32"/>
        </w:rPr>
        <w:t>%，主要是</w:t>
      </w:r>
      <w:r>
        <w:rPr>
          <w:rFonts w:hint="eastAsia" w:eastAsia="仿宋_GB2312"/>
          <w:sz w:val="32"/>
          <w:szCs w:val="32"/>
          <w:lang w:eastAsia="zh-CN"/>
        </w:rPr>
        <w:t>使用公务用车</w:t>
      </w:r>
      <w:r>
        <w:rPr>
          <w:rFonts w:eastAsia="仿宋_GB2312"/>
          <w:sz w:val="32"/>
          <w:szCs w:val="32"/>
        </w:rPr>
        <w:t>。</w:t>
      </w:r>
      <w:r>
        <w:rPr>
          <w:rFonts w:eastAsia="仿宋_GB2312"/>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公务用车购置费支出</w:t>
      </w:r>
      <w:r>
        <w:rPr>
          <w:rFonts w:hint="eastAsia" w:eastAsia="仿宋_GB2312"/>
          <w:b/>
          <w:sz w:val="32"/>
          <w:szCs w:val="32"/>
          <w:lang w:val="en-US" w:eastAsia="zh-CN"/>
        </w:rPr>
        <w:t>0</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年度公务用车购置数量</w:t>
      </w:r>
      <w:r>
        <w:rPr>
          <w:rFonts w:hint="eastAsia" w:eastAsia="仿宋_GB2312"/>
          <w:sz w:val="32"/>
          <w:szCs w:val="32"/>
          <w:lang w:val="en-US" w:eastAsia="zh-CN"/>
        </w:rPr>
        <w:t>0</w:t>
      </w:r>
      <w:r>
        <w:rPr>
          <w:rFonts w:eastAsia="仿宋_GB2312"/>
          <w:sz w:val="32"/>
          <w:szCs w:val="32"/>
        </w:rPr>
        <w:t>辆。公务用车购置费支出</w:t>
      </w:r>
      <w:r>
        <w:rPr>
          <w:rFonts w:hint="eastAsia" w:eastAsia="仿宋_GB2312"/>
          <w:sz w:val="32"/>
          <w:szCs w:val="32"/>
        </w:rPr>
        <w:t>比</w:t>
      </w:r>
      <w:r>
        <w:rPr>
          <w:rFonts w:eastAsia="仿宋_GB2312"/>
          <w:sz w:val="32"/>
          <w:szCs w:val="32"/>
        </w:rPr>
        <w:t>年初预算</w:t>
      </w:r>
      <w:r>
        <w:rPr>
          <w:rFonts w:hint="eastAsia" w:eastAsia="仿宋_GB2312"/>
          <w:sz w:val="32"/>
          <w:szCs w:val="32"/>
          <w:lang w:eastAsia="zh-CN"/>
        </w:rPr>
        <w:t>无增减</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w:t>
      </w:r>
      <w:r>
        <w:rPr>
          <w:rFonts w:hint="eastAsia" w:eastAsia="仿宋_GB2312"/>
          <w:sz w:val="32"/>
          <w:szCs w:val="32"/>
          <w:lang w:eastAsia="zh-CN"/>
        </w:rPr>
        <w:t>无增减</w:t>
      </w:r>
      <w:r>
        <w:rPr>
          <w:rFonts w:eastAsia="仿宋_GB2312"/>
          <w:sz w:val="32"/>
          <w:szCs w:val="32"/>
        </w:rPr>
        <w:t>。</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w:t>
      </w:r>
      <w:r>
        <w:rPr>
          <w:rFonts w:hint="eastAsia" w:eastAsia="仿宋_GB2312"/>
          <w:b/>
          <w:sz w:val="32"/>
          <w:szCs w:val="32"/>
          <w:lang w:val="en-US" w:eastAsia="zh-CN"/>
        </w:rPr>
        <w:t>1</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lang w:val="en-US" w:eastAsia="zh-CN"/>
        </w:rPr>
        <w:t>1</w:t>
      </w:r>
      <w:r>
        <w:rPr>
          <w:rFonts w:eastAsia="仿宋_GB2312"/>
          <w:sz w:val="32"/>
          <w:szCs w:val="32"/>
        </w:rPr>
        <w:t>辆。公车运行维护费支出</w:t>
      </w:r>
      <w:r>
        <w:rPr>
          <w:rFonts w:hint="eastAsia" w:eastAsia="仿宋_GB2312"/>
          <w:sz w:val="32"/>
          <w:szCs w:val="32"/>
        </w:rPr>
        <w:t>比</w:t>
      </w:r>
      <w:r>
        <w:rPr>
          <w:rFonts w:eastAsia="仿宋_GB2312"/>
          <w:sz w:val="32"/>
          <w:szCs w:val="32"/>
        </w:rPr>
        <w:t>年初预算</w:t>
      </w:r>
      <w:r>
        <w:rPr>
          <w:rFonts w:hint="eastAsia" w:eastAsia="仿宋_GB2312"/>
          <w:sz w:val="32"/>
          <w:szCs w:val="32"/>
          <w:lang w:eastAsia="zh-CN"/>
        </w:rPr>
        <w:t>无增减</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lang w:eastAsia="zh-CN"/>
        </w:rPr>
        <w:t>增加</w:t>
      </w:r>
      <w:r>
        <w:rPr>
          <w:rFonts w:hint="eastAsia" w:eastAsia="仿宋_GB2312"/>
          <w:sz w:val="32"/>
          <w:szCs w:val="32"/>
          <w:lang w:val="en-US" w:eastAsia="zh-CN"/>
        </w:rPr>
        <w:t>0.53</w:t>
      </w:r>
      <w:r>
        <w:rPr>
          <w:rFonts w:eastAsia="仿宋_GB2312"/>
          <w:sz w:val="32"/>
          <w:szCs w:val="32"/>
        </w:rPr>
        <w:t>万元，</w:t>
      </w:r>
      <w:r>
        <w:rPr>
          <w:rFonts w:hint="eastAsia" w:eastAsia="仿宋_GB2312"/>
          <w:sz w:val="32"/>
          <w:szCs w:val="32"/>
          <w:lang w:eastAsia="zh-CN"/>
        </w:rPr>
        <w:t>增长</w:t>
      </w:r>
      <w:r>
        <w:rPr>
          <w:rFonts w:hint="eastAsia" w:eastAsia="仿宋_GB2312"/>
          <w:sz w:val="32"/>
          <w:szCs w:val="32"/>
          <w:lang w:val="en-US" w:eastAsia="zh-CN"/>
        </w:rPr>
        <w:t>112</w:t>
      </w:r>
      <w:r>
        <w:rPr>
          <w:rFonts w:eastAsia="仿宋_GB2312"/>
          <w:sz w:val="32"/>
          <w:szCs w:val="32"/>
        </w:rPr>
        <w:t>%，主要是</w:t>
      </w:r>
      <w:r>
        <w:rPr>
          <w:rFonts w:hint="eastAsia" w:eastAsia="仿宋_GB2312"/>
          <w:sz w:val="32"/>
          <w:szCs w:val="32"/>
          <w:lang w:eastAsia="zh-CN"/>
        </w:rPr>
        <w:t>公务用车运行费</w:t>
      </w:r>
      <w:r>
        <w:rPr>
          <w:rFonts w:eastAsia="仿宋_GB2312"/>
          <w:sz w:val="32"/>
          <w:szCs w:val="32"/>
        </w:rPr>
        <w:t>。</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（三）公务接待费支出</w:t>
      </w:r>
      <w:r>
        <w:rPr>
          <w:rFonts w:hint="eastAsia" w:eastAsia="楷体_GB2312"/>
          <w:b/>
          <w:bCs/>
          <w:sz w:val="32"/>
          <w:szCs w:val="32"/>
          <w:lang w:val="en-US" w:eastAsia="zh-CN"/>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年度公务接待共</w:t>
      </w:r>
      <w:r>
        <w:rPr>
          <w:rFonts w:hint="eastAsia" w:eastAsia="仿宋_GB2312"/>
          <w:sz w:val="32"/>
          <w:szCs w:val="32"/>
          <w:lang w:val="en-US" w:eastAsia="zh-CN"/>
        </w:rPr>
        <w:t>0</w:t>
      </w:r>
      <w:r>
        <w:rPr>
          <w:rFonts w:eastAsia="仿宋_GB2312"/>
          <w:sz w:val="32"/>
          <w:szCs w:val="32"/>
        </w:rPr>
        <w:t>批次、</w:t>
      </w:r>
      <w:r>
        <w:rPr>
          <w:rFonts w:hint="eastAsia" w:eastAsia="仿宋_GB2312"/>
          <w:sz w:val="32"/>
          <w:szCs w:val="32"/>
          <w:lang w:val="en-US" w:eastAsia="zh-CN"/>
        </w:rPr>
        <w:t>0</w:t>
      </w:r>
      <w:r>
        <w:rPr>
          <w:rFonts w:eastAsia="仿宋_GB2312"/>
          <w:sz w:val="32"/>
          <w:szCs w:val="32"/>
        </w:rPr>
        <w:t>人次。公务接待费支出</w:t>
      </w:r>
      <w:r>
        <w:rPr>
          <w:rFonts w:hint="eastAsia" w:eastAsia="仿宋_GB2312"/>
          <w:sz w:val="32"/>
          <w:szCs w:val="32"/>
        </w:rPr>
        <w:t>比</w:t>
      </w:r>
      <w:r>
        <w:rPr>
          <w:rFonts w:eastAsia="仿宋_GB2312"/>
          <w:sz w:val="32"/>
          <w:szCs w:val="32"/>
        </w:rPr>
        <w:t>年初预算</w:t>
      </w:r>
      <w:r>
        <w:rPr>
          <w:rFonts w:hint="eastAsia" w:eastAsia="仿宋_GB2312"/>
          <w:sz w:val="32"/>
          <w:szCs w:val="32"/>
          <w:lang w:eastAsia="zh-CN"/>
        </w:rPr>
        <w:t>无增减</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lang w:eastAsia="zh-CN"/>
        </w:rPr>
        <w:t>无增减</w:t>
      </w:r>
      <w:r>
        <w:rPr>
          <w:rFonts w:eastAsia="仿宋_GB2312"/>
          <w:sz w:val="32"/>
          <w:szCs w:val="32"/>
        </w:rPr>
        <w:t>。</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（一）绩效管理工作开展情况 </w:t>
      </w:r>
    </w:p>
    <w:p>
      <w:pPr>
        <w:pStyle w:val="11"/>
        <w:widowControl/>
        <w:shd w:val="clear" w:color="auto" w:fill="FFFFFF"/>
        <w:spacing w:before="0" w:beforeAutospacing="0" w:after="0" w:afterAutospacing="0" w:line="405" w:lineRule="atLeast"/>
        <w:ind w:firstLine="645"/>
        <w:rPr>
          <w:rFonts w:hint="eastAsia" w:ascii="仿宋_GB2312" w:hAnsi="仿宋_GB2312" w:eastAsia="仿宋_GB2312" w:cs="仿宋_GB2312"/>
          <w:color w:val="333333"/>
          <w:sz w:val="32"/>
          <w:szCs w:val="32"/>
          <w:shd w:val="clear" w:color="auto" w:fill="FFFFFF"/>
        </w:rPr>
      </w:pPr>
      <w:r>
        <w:rPr>
          <w:rFonts w:hint="eastAsia" w:ascii="仿宋_GB2312" w:eastAsia="仿宋_GB2312" w:cs="仿宋_GB2312"/>
          <w:color w:val="333333"/>
          <w:sz w:val="32"/>
          <w:szCs w:val="32"/>
          <w:shd w:val="clear" w:color="auto" w:fill="FFFFFF"/>
          <w:lang w:bidi="ar-SA"/>
        </w:rPr>
        <w:t>根据县财政预算绩效管理要求，文安县委党校以“部门职责-工作活动”为依据，确定部门预算和预算额度，清晰描述预算开支范围和内容，确定预算的绩效目标，绩效指标和评价标准，为预算绩效控制、绩效分析、绩效评价打下好的基础，预算绩效管理工作实行“预算编制有目标、预算执行有监控、预算完成有评价、评价结果又反馈，反馈结果有应用”的管理体制。</w:t>
      </w:r>
    </w:p>
    <w:p>
      <w:pPr>
        <w:pStyle w:val="11"/>
        <w:widowControl/>
        <w:numPr>
          <w:ilvl w:val="0"/>
          <w:numId w:val="2"/>
        </w:numPr>
        <w:shd w:val="clear" w:color="auto" w:fill="FFFFFF"/>
        <w:spacing w:before="0" w:beforeAutospacing="0" w:after="0" w:afterAutospacing="0" w:line="405" w:lineRule="atLeast"/>
        <w:ind w:left="800" w:leftChars="0" w:right="0" w:rightChars="0" w:firstLine="0" w:firstLineChars="0"/>
        <w:rPr>
          <w:rFonts w:hint="eastAsia" w:ascii="仿宋_GB2312" w:hAnsi="仿宋_GB2312" w:eastAsia="仿宋_GB2312" w:cs="仿宋_GB2312"/>
          <w:b w:val="0"/>
          <w:bCs/>
          <w:color w:val="333333"/>
          <w:sz w:val="32"/>
          <w:szCs w:val="32"/>
          <w:shd w:val="clear" w:color="auto" w:fill="FFFFFF"/>
        </w:rPr>
      </w:pPr>
      <w:r>
        <w:rPr>
          <w:rFonts w:hint="eastAsia" w:ascii="仿宋_GB2312" w:hAnsi="仿宋_GB2312" w:eastAsia="仿宋_GB2312" w:cs="仿宋_GB2312"/>
          <w:b w:val="0"/>
          <w:bCs/>
          <w:color w:val="333333"/>
          <w:sz w:val="32"/>
          <w:szCs w:val="32"/>
          <w:shd w:val="clear" w:color="auto" w:fill="FFFFFF"/>
        </w:rPr>
        <w:t xml:space="preserve">预算项目绩效评价开展情况 </w:t>
      </w:r>
    </w:p>
    <w:p>
      <w:pPr>
        <w:pStyle w:val="11"/>
        <w:widowControl/>
        <w:shd w:val="clear" w:color="auto" w:fill="FFFFFF"/>
        <w:spacing w:before="0" w:beforeAutospacing="0" w:after="0" w:afterAutospacing="0" w:line="405" w:lineRule="atLeast"/>
        <w:ind w:firstLine="636" w:firstLineChars="198"/>
        <w:rPr>
          <w:rFonts w:hint="eastAsia" w:ascii="仿宋_GB2312" w:eastAsia="仿宋_GB2312" w:cs="仿宋_GB2312"/>
          <w:b/>
          <w:color w:val="333333"/>
          <w:sz w:val="32"/>
          <w:szCs w:val="32"/>
          <w:shd w:val="clear" w:color="auto" w:fill="FFFFFF"/>
          <w:lang w:bidi="ar-SA"/>
        </w:rPr>
      </w:pPr>
      <w:r>
        <w:rPr>
          <w:rFonts w:hint="eastAsia" w:ascii="仿宋_GB2312" w:eastAsia="仿宋_GB2312" w:cs="仿宋_GB2312"/>
          <w:b/>
          <w:color w:val="333333"/>
          <w:sz w:val="32"/>
          <w:szCs w:val="32"/>
          <w:shd w:val="clear" w:color="auto" w:fill="FFFFFF"/>
          <w:lang w:bidi="ar-SA"/>
        </w:rPr>
        <w:t xml:space="preserve"> </w:t>
      </w:r>
      <w:r>
        <w:rPr>
          <w:rFonts w:hint="eastAsia" w:ascii="仿宋_GB2312" w:eastAsia="仿宋_GB2312"/>
          <w:sz w:val="32"/>
          <w:szCs w:val="32"/>
        </w:rPr>
        <w:t>根据县</w:t>
      </w:r>
      <w:r>
        <w:rPr>
          <w:rFonts w:hint="eastAsia" w:ascii="仿宋_GB2312" w:eastAsia="仿宋_GB2312" w:cs="MS Gothic"/>
          <w:sz w:val="32"/>
          <w:szCs w:val="32"/>
          <w:lang w:bidi="ar-SA"/>
        </w:rPr>
        <w:t>委、</w:t>
      </w:r>
      <w:r>
        <w:rPr>
          <w:rFonts w:hint="eastAsia" w:ascii="仿宋_GB2312" w:eastAsia="仿宋_GB2312"/>
          <w:sz w:val="32"/>
          <w:szCs w:val="32"/>
        </w:rPr>
        <w:t>县</w:t>
      </w:r>
      <w:r>
        <w:rPr>
          <w:rFonts w:hint="eastAsia" w:ascii="仿宋_GB2312" w:eastAsia="仿宋_GB2312" w:cs="MS Gothic"/>
          <w:sz w:val="32"/>
          <w:szCs w:val="32"/>
          <w:lang w:bidi="ar-SA"/>
        </w:rPr>
        <w:t>政府有关要求，有</w:t>
      </w:r>
      <w:r>
        <w:rPr>
          <w:rFonts w:hint="eastAsia" w:ascii="仿宋_GB2312" w:eastAsia="仿宋_GB2312"/>
          <w:sz w:val="32"/>
          <w:szCs w:val="32"/>
        </w:rPr>
        <w:t>计</w:t>
      </w:r>
      <w:r>
        <w:rPr>
          <w:rFonts w:hint="eastAsia" w:ascii="仿宋_GB2312" w:eastAsia="仿宋_GB2312" w:cs="MS Gothic"/>
          <w:sz w:val="32"/>
          <w:szCs w:val="32"/>
          <w:lang w:bidi="ar-SA"/>
        </w:rPr>
        <w:t>划地</w:t>
      </w:r>
      <w:r>
        <w:rPr>
          <w:rFonts w:hint="eastAsia" w:ascii="仿宋_GB2312" w:eastAsia="仿宋_GB2312"/>
          <w:sz w:val="32"/>
          <w:szCs w:val="32"/>
        </w:rPr>
        <w:t>轮训</w:t>
      </w:r>
      <w:r>
        <w:rPr>
          <w:rFonts w:hint="eastAsia" w:ascii="仿宋_GB2312" w:eastAsia="仿宋_GB2312" w:cs="MS Gothic"/>
          <w:sz w:val="32"/>
          <w:szCs w:val="32"/>
          <w:lang w:bidi="ar-SA"/>
        </w:rPr>
        <w:t>和培</w:t>
      </w:r>
      <w:r>
        <w:rPr>
          <w:rFonts w:hint="eastAsia" w:ascii="仿宋_GB2312" w:eastAsia="仿宋_GB2312"/>
          <w:sz w:val="32"/>
          <w:szCs w:val="32"/>
        </w:rPr>
        <w:t>训</w:t>
      </w:r>
      <w:r>
        <w:rPr>
          <w:rFonts w:hint="eastAsia" w:ascii="仿宋_GB2312" w:eastAsia="仿宋_GB2312" w:cs="MS Gothic"/>
          <w:sz w:val="32"/>
          <w:szCs w:val="32"/>
          <w:lang w:bidi="ar-SA"/>
        </w:rPr>
        <w:t>全</w:t>
      </w:r>
      <w:r>
        <w:rPr>
          <w:rFonts w:hint="eastAsia" w:ascii="仿宋_GB2312" w:eastAsia="仿宋_GB2312"/>
          <w:sz w:val="32"/>
          <w:szCs w:val="32"/>
        </w:rPr>
        <w:t>县</w:t>
      </w:r>
      <w:r>
        <w:rPr>
          <w:rFonts w:hint="eastAsia" w:ascii="仿宋_GB2312" w:eastAsia="仿宋_GB2312" w:cs="MS Gothic"/>
          <w:sz w:val="32"/>
          <w:szCs w:val="32"/>
          <w:lang w:bidi="ar-SA"/>
        </w:rPr>
        <w:t>各</w:t>
      </w:r>
      <w:r>
        <w:rPr>
          <w:rFonts w:hint="eastAsia" w:ascii="仿宋_GB2312" w:eastAsia="仿宋_GB2312"/>
          <w:sz w:val="32"/>
          <w:szCs w:val="32"/>
        </w:rPr>
        <w:t>级</w:t>
      </w:r>
      <w:r>
        <w:rPr>
          <w:rFonts w:hint="eastAsia" w:ascii="仿宋_GB2312" w:eastAsia="仿宋_GB2312" w:cs="MS Gothic"/>
          <w:sz w:val="32"/>
          <w:szCs w:val="32"/>
          <w:lang w:bidi="ar-SA"/>
        </w:rPr>
        <w:t>党政</w:t>
      </w:r>
      <w:r>
        <w:rPr>
          <w:rFonts w:hint="eastAsia" w:ascii="仿宋_GB2312" w:eastAsia="仿宋_GB2312"/>
          <w:sz w:val="32"/>
          <w:szCs w:val="32"/>
        </w:rPr>
        <w:t>领导</w:t>
      </w:r>
      <w:r>
        <w:rPr>
          <w:rFonts w:hint="eastAsia" w:ascii="仿宋_GB2312" w:eastAsia="仿宋_GB2312" w:cs="MS Gothic"/>
          <w:sz w:val="32"/>
          <w:szCs w:val="32"/>
          <w:lang w:bidi="ar-SA"/>
        </w:rPr>
        <w:t>干部和理</w:t>
      </w:r>
      <w:r>
        <w:rPr>
          <w:rFonts w:hint="eastAsia" w:ascii="仿宋_GB2312" w:eastAsia="仿宋_GB2312"/>
          <w:sz w:val="32"/>
          <w:szCs w:val="32"/>
        </w:rPr>
        <w:t>论</w:t>
      </w:r>
      <w:r>
        <w:rPr>
          <w:rFonts w:hint="eastAsia" w:ascii="仿宋_GB2312" w:eastAsia="仿宋_GB2312" w:cs="MS Gothic"/>
          <w:sz w:val="32"/>
          <w:szCs w:val="32"/>
          <w:lang w:bidi="ar-SA"/>
        </w:rPr>
        <w:t>骨干，</w:t>
      </w:r>
      <w:r>
        <w:rPr>
          <w:rFonts w:hint="eastAsia" w:ascii="仿宋_GB2312" w:eastAsia="仿宋_GB2312"/>
          <w:sz w:val="32"/>
          <w:szCs w:val="32"/>
        </w:rPr>
        <w:t>负责对</w:t>
      </w:r>
      <w:r>
        <w:rPr>
          <w:rFonts w:hint="eastAsia" w:ascii="仿宋_GB2312" w:eastAsia="仿宋_GB2312" w:cs="MS Gothic"/>
          <w:sz w:val="32"/>
          <w:szCs w:val="32"/>
          <w:lang w:bidi="ar-SA"/>
        </w:rPr>
        <w:t>学</w:t>
      </w:r>
      <w:r>
        <w:rPr>
          <w:rFonts w:hint="eastAsia" w:ascii="仿宋_GB2312" w:eastAsia="仿宋_GB2312"/>
          <w:sz w:val="32"/>
          <w:szCs w:val="32"/>
        </w:rPr>
        <w:t>员</w:t>
      </w:r>
      <w:r>
        <w:rPr>
          <w:rFonts w:hint="eastAsia" w:ascii="仿宋_GB2312" w:eastAsia="仿宋_GB2312" w:cs="MS Gothic"/>
          <w:sz w:val="32"/>
          <w:szCs w:val="32"/>
          <w:lang w:bidi="ar-SA"/>
        </w:rPr>
        <w:t>在党校学</w:t>
      </w:r>
      <w:r>
        <w:rPr>
          <w:rFonts w:hint="eastAsia" w:ascii="仿宋_GB2312" w:eastAsia="仿宋_GB2312"/>
          <w:sz w:val="32"/>
          <w:szCs w:val="32"/>
        </w:rPr>
        <w:t>习</w:t>
      </w:r>
      <w:r>
        <w:rPr>
          <w:rFonts w:hint="eastAsia" w:ascii="仿宋_GB2312" w:eastAsia="仿宋_GB2312" w:cs="MS Gothic"/>
          <w:sz w:val="32"/>
          <w:szCs w:val="32"/>
          <w:lang w:bidi="ar-SA"/>
        </w:rPr>
        <w:t>期</w:t>
      </w:r>
      <w:r>
        <w:rPr>
          <w:rFonts w:hint="eastAsia" w:ascii="仿宋_GB2312" w:eastAsia="仿宋_GB2312"/>
          <w:sz w:val="32"/>
          <w:szCs w:val="32"/>
        </w:rPr>
        <w:t>间</w:t>
      </w:r>
      <w:r>
        <w:rPr>
          <w:rFonts w:hint="eastAsia" w:ascii="仿宋_GB2312" w:eastAsia="仿宋_GB2312" w:cs="MS Gothic"/>
          <w:sz w:val="32"/>
          <w:szCs w:val="32"/>
          <w:lang w:bidi="ar-SA"/>
        </w:rPr>
        <w:t>的表</w:t>
      </w:r>
      <w:r>
        <w:rPr>
          <w:rFonts w:hint="eastAsia" w:ascii="仿宋_GB2312" w:eastAsia="仿宋_GB2312"/>
          <w:sz w:val="32"/>
          <w:szCs w:val="32"/>
        </w:rPr>
        <w:t>现进</w:t>
      </w:r>
      <w:r>
        <w:rPr>
          <w:rFonts w:hint="eastAsia" w:ascii="仿宋_GB2312" w:eastAsia="仿宋_GB2312" w:cs="MS Gothic"/>
          <w:sz w:val="32"/>
          <w:szCs w:val="32"/>
          <w:lang w:bidi="ar-SA"/>
        </w:rPr>
        <w:t>行考核。</w:t>
      </w:r>
    </w:p>
    <w:p>
      <w:pPr>
        <w:widowControl/>
        <w:spacing w:line="420" w:lineRule="atLeast"/>
        <w:ind w:left="426" w:firstLine="160" w:firstLineChars="50"/>
        <w:jc w:val="left"/>
        <w:rPr>
          <w:rFonts w:hint="eastAsia" w:ascii="仿宋_GB2312" w:eastAsia="仿宋_GB2312" w:cs="宋体"/>
          <w:color w:val="484747"/>
          <w:kern w:val="0"/>
          <w:sz w:val="32"/>
          <w:szCs w:val="32"/>
          <w:lang w:bidi="ar-SA"/>
        </w:rPr>
      </w:pPr>
      <w:r>
        <w:rPr>
          <w:rFonts w:hint="eastAsia" w:ascii="仿宋_GB2312" w:eastAsia="仿宋_GB2312" w:cs="宋体"/>
          <w:color w:val="484747"/>
          <w:kern w:val="0"/>
          <w:sz w:val="32"/>
          <w:szCs w:val="32"/>
          <w:lang w:bidi="ar-SA"/>
        </w:rPr>
        <w:t>（1）轮训</w:t>
      </w:r>
      <w:r>
        <w:rPr>
          <w:rFonts w:hint="eastAsia" w:ascii="仿宋_GB2312" w:eastAsia="仿宋_GB2312" w:cs="MS Gothic"/>
          <w:color w:val="484747"/>
          <w:kern w:val="0"/>
          <w:sz w:val="32"/>
          <w:szCs w:val="32"/>
          <w:lang w:bidi="ar-SA"/>
        </w:rPr>
        <w:t>各</w:t>
      </w:r>
      <w:r>
        <w:rPr>
          <w:rFonts w:hint="eastAsia" w:ascii="仿宋_GB2312" w:eastAsia="仿宋_GB2312" w:cs="宋体"/>
          <w:color w:val="484747"/>
          <w:kern w:val="0"/>
          <w:sz w:val="32"/>
          <w:szCs w:val="32"/>
          <w:lang w:bidi="ar-SA"/>
        </w:rPr>
        <w:t>级</w:t>
      </w:r>
      <w:r>
        <w:rPr>
          <w:rFonts w:hint="eastAsia" w:ascii="仿宋_GB2312" w:eastAsia="仿宋_GB2312" w:cs="MS Gothic"/>
          <w:color w:val="484747"/>
          <w:kern w:val="0"/>
          <w:sz w:val="32"/>
          <w:szCs w:val="32"/>
          <w:lang w:bidi="ar-SA"/>
        </w:rPr>
        <w:t>党</w:t>
      </w:r>
      <w:r>
        <w:rPr>
          <w:rFonts w:hint="eastAsia" w:ascii="仿宋_GB2312" w:eastAsia="仿宋_GB2312" w:cs="宋体"/>
          <w:color w:val="484747"/>
          <w:kern w:val="0"/>
          <w:sz w:val="32"/>
          <w:szCs w:val="32"/>
          <w:lang w:bidi="ar-SA"/>
        </w:rPr>
        <w:t>员领导</w:t>
      </w:r>
      <w:r>
        <w:rPr>
          <w:rFonts w:hint="eastAsia" w:ascii="仿宋_GB2312" w:eastAsia="仿宋_GB2312" w:cs="MS Gothic"/>
          <w:color w:val="484747"/>
          <w:kern w:val="0"/>
          <w:sz w:val="32"/>
          <w:szCs w:val="32"/>
          <w:lang w:bidi="ar-SA"/>
        </w:rPr>
        <w:t>干部</w:t>
      </w:r>
    </w:p>
    <w:p>
      <w:pPr>
        <w:widowControl/>
        <w:spacing w:line="420" w:lineRule="atLeast"/>
        <w:ind w:left="426" w:firstLine="160" w:firstLineChars="50"/>
        <w:jc w:val="left"/>
        <w:rPr>
          <w:rFonts w:hint="eastAsia" w:ascii="仿宋_GB2312" w:eastAsia="仿宋_GB2312" w:cs="宋体"/>
          <w:color w:val="484747"/>
          <w:kern w:val="0"/>
          <w:sz w:val="32"/>
          <w:szCs w:val="32"/>
          <w:lang w:bidi="ar-SA"/>
        </w:rPr>
      </w:pPr>
      <w:r>
        <w:rPr>
          <w:rFonts w:hint="eastAsia" w:ascii="仿宋_GB2312" w:eastAsia="仿宋_GB2312" w:cs="宋体"/>
          <w:color w:val="484747"/>
          <w:kern w:val="0"/>
          <w:sz w:val="32"/>
          <w:szCs w:val="32"/>
          <w:lang w:bidi="ar-SA"/>
        </w:rPr>
        <w:t>培训对</w:t>
      </w:r>
      <w:r>
        <w:rPr>
          <w:rFonts w:hint="eastAsia" w:ascii="仿宋_GB2312" w:eastAsia="仿宋_GB2312" w:cs="MS Gothic"/>
          <w:color w:val="484747"/>
          <w:kern w:val="0"/>
          <w:sz w:val="32"/>
          <w:szCs w:val="32"/>
          <w:lang w:bidi="ar-SA"/>
        </w:rPr>
        <w:t>象：</w:t>
      </w:r>
      <w:r>
        <w:rPr>
          <w:rFonts w:hint="eastAsia" w:ascii="仿宋_GB2312" w:eastAsia="仿宋_GB2312" w:cs="宋体"/>
          <w:color w:val="484747"/>
          <w:kern w:val="0"/>
          <w:sz w:val="32"/>
          <w:szCs w:val="32"/>
          <w:lang w:bidi="ar-SA"/>
        </w:rPr>
        <w:t>以科级领导</w:t>
      </w:r>
      <w:r>
        <w:rPr>
          <w:rFonts w:hint="eastAsia" w:ascii="仿宋_GB2312" w:eastAsia="仿宋_GB2312" w:cs="MS Gothic"/>
          <w:color w:val="484747"/>
          <w:kern w:val="0"/>
          <w:sz w:val="32"/>
          <w:szCs w:val="32"/>
          <w:lang w:bidi="ar-SA"/>
        </w:rPr>
        <w:t>干部、理</w:t>
      </w:r>
      <w:r>
        <w:rPr>
          <w:rFonts w:hint="eastAsia" w:ascii="仿宋_GB2312" w:eastAsia="仿宋_GB2312" w:cs="宋体"/>
          <w:color w:val="484747"/>
          <w:kern w:val="0"/>
          <w:sz w:val="32"/>
          <w:szCs w:val="32"/>
          <w:lang w:bidi="ar-SA"/>
        </w:rPr>
        <w:t>论</w:t>
      </w:r>
      <w:r>
        <w:rPr>
          <w:rFonts w:hint="eastAsia" w:ascii="仿宋_GB2312" w:eastAsia="仿宋_GB2312" w:cs="MS Gothic"/>
          <w:color w:val="484747"/>
          <w:kern w:val="0"/>
          <w:sz w:val="32"/>
          <w:szCs w:val="32"/>
          <w:lang w:bidi="ar-SA"/>
        </w:rPr>
        <w:t>骨干、</w:t>
      </w:r>
      <w:r>
        <w:rPr>
          <w:rFonts w:hint="eastAsia" w:ascii="仿宋_GB2312" w:eastAsia="仿宋_GB2312" w:cs="宋体"/>
          <w:color w:val="484747"/>
          <w:kern w:val="0"/>
          <w:sz w:val="32"/>
          <w:szCs w:val="32"/>
          <w:lang w:bidi="ar-SA"/>
        </w:rPr>
        <w:t>农</w:t>
      </w:r>
      <w:r>
        <w:rPr>
          <w:rFonts w:hint="eastAsia" w:ascii="仿宋_GB2312" w:eastAsia="仿宋_GB2312" w:cs="MS Gothic"/>
          <w:color w:val="484747"/>
          <w:kern w:val="0"/>
          <w:sz w:val="32"/>
          <w:szCs w:val="32"/>
          <w:lang w:bidi="ar-SA"/>
        </w:rPr>
        <w:t>村基</w:t>
      </w:r>
      <w:r>
        <w:rPr>
          <w:rFonts w:hint="eastAsia" w:ascii="仿宋_GB2312" w:eastAsia="仿宋_GB2312" w:cs="宋体"/>
          <w:color w:val="484747"/>
          <w:kern w:val="0"/>
          <w:sz w:val="32"/>
          <w:szCs w:val="32"/>
          <w:lang w:bidi="ar-SA"/>
        </w:rPr>
        <w:t>层</w:t>
      </w:r>
      <w:r>
        <w:rPr>
          <w:rFonts w:hint="eastAsia" w:ascii="仿宋_GB2312" w:eastAsia="仿宋_GB2312" w:cs="MS Gothic"/>
          <w:color w:val="484747"/>
          <w:kern w:val="0"/>
          <w:sz w:val="32"/>
          <w:szCs w:val="32"/>
          <w:lang w:bidi="ar-SA"/>
        </w:rPr>
        <w:t>干部</w:t>
      </w:r>
      <w:r>
        <w:rPr>
          <w:rFonts w:hint="eastAsia" w:ascii="仿宋_GB2312" w:eastAsia="仿宋_GB2312" w:cs="宋体"/>
          <w:color w:val="484747"/>
          <w:kern w:val="0"/>
          <w:sz w:val="32"/>
          <w:szCs w:val="32"/>
          <w:lang w:bidi="ar-SA"/>
        </w:rPr>
        <w:t>为</w:t>
      </w:r>
      <w:r>
        <w:rPr>
          <w:rFonts w:hint="eastAsia" w:ascii="仿宋_GB2312" w:eastAsia="仿宋_GB2312" w:cs="MS Gothic"/>
          <w:color w:val="484747"/>
          <w:kern w:val="0"/>
          <w:sz w:val="32"/>
          <w:szCs w:val="32"/>
          <w:lang w:bidi="ar-SA"/>
        </w:rPr>
        <w:t>主，青干班、</w:t>
      </w:r>
      <w:r>
        <w:rPr>
          <w:rFonts w:hint="eastAsia" w:ascii="仿宋_GB2312" w:eastAsia="仿宋_GB2312" w:cs="宋体"/>
          <w:color w:val="484747"/>
          <w:kern w:val="0"/>
          <w:sz w:val="32"/>
          <w:szCs w:val="32"/>
          <w:lang w:bidi="ar-SA"/>
        </w:rPr>
        <w:t>协</w:t>
      </w:r>
      <w:r>
        <w:rPr>
          <w:rFonts w:hint="eastAsia" w:ascii="仿宋_GB2312" w:eastAsia="仿宋_GB2312" w:cs="MS Gothic"/>
          <w:color w:val="484747"/>
          <w:kern w:val="0"/>
          <w:sz w:val="32"/>
          <w:szCs w:val="32"/>
          <w:lang w:bidi="ar-SA"/>
        </w:rPr>
        <w:t>作班</w:t>
      </w:r>
      <w:r>
        <w:rPr>
          <w:rFonts w:hint="eastAsia" w:ascii="仿宋_GB2312" w:eastAsia="仿宋_GB2312" w:cs="宋体"/>
          <w:color w:val="484747"/>
          <w:kern w:val="0"/>
          <w:sz w:val="32"/>
          <w:szCs w:val="32"/>
          <w:lang w:bidi="ar-SA"/>
        </w:rPr>
        <w:t>为辅</w:t>
      </w:r>
      <w:r>
        <w:rPr>
          <w:rFonts w:hint="eastAsia" w:ascii="仿宋_GB2312" w:eastAsia="仿宋_GB2312" w:cs="MS Gothic"/>
          <w:color w:val="484747"/>
          <w:kern w:val="0"/>
          <w:sz w:val="32"/>
          <w:szCs w:val="32"/>
          <w:lang w:bidi="ar-SA"/>
        </w:rPr>
        <w:t>；</w:t>
      </w:r>
    </w:p>
    <w:p>
      <w:pPr>
        <w:widowControl/>
        <w:spacing w:line="420" w:lineRule="atLeast"/>
        <w:ind w:left="426" w:firstLine="160" w:firstLineChars="50"/>
        <w:jc w:val="left"/>
        <w:rPr>
          <w:rFonts w:hint="eastAsia" w:ascii="仿宋_GB2312" w:eastAsia="仿宋_GB2312" w:cs="宋体"/>
          <w:color w:val="484747"/>
          <w:kern w:val="0"/>
          <w:sz w:val="32"/>
          <w:szCs w:val="32"/>
          <w:lang w:bidi="ar-SA"/>
        </w:rPr>
      </w:pPr>
      <w:r>
        <w:rPr>
          <w:rFonts w:hint="eastAsia" w:ascii="仿宋_GB2312" w:eastAsia="仿宋_GB2312" w:cs="宋体"/>
          <w:color w:val="484747"/>
          <w:kern w:val="0"/>
          <w:sz w:val="32"/>
          <w:szCs w:val="32"/>
          <w:lang w:bidi="ar-SA"/>
        </w:rPr>
        <w:t>培训</w:t>
      </w:r>
      <w:r>
        <w:rPr>
          <w:rFonts w:hint="eastAsia" w:ascii="仿宋_GB2312" w:eastAsia="仿宋_GB2312" w:cs="MS Gothic"/>
          <w:color w:val="484747"/>
          <w:kern w:val="0"/>
          <w:sz w:val="32"/>
          <w:szCs w:val="32"/>
          <w:lang w:bidi="ar-SA"/>
        </w:rPr>
        <w:t>内容：</w:t>
      </w:r>
      <w:r>
        <w:rPr>
          <w:rFonts w:hint="eastAsia" w:ascii="仿宋_GB2312" w:eastAsia="仿宋_GB2312" w:cs="宋体"/>
          <w:color w:val="484747"/>
          <w:kern w:val="0"/>
          <w:sz w:val="32"/>
          <w:szCs w:val="32"/>
          <w:lang w:bidi="ar-SA"/>
        </w:rPr>
        <w:t>积</w:t>
      </w:r>
      <w:r>
        <w:rPr>
          <w:rFonts w:hint="eastAsia" w:ascii="仿宋_GB2312" w:eastAsia="仿宋_GB2312" w:cs="MS Gothic"/>
          <w:color w:val="484747"/>
          <w:kern w:val="0"/>
          <w:sz w:val="32"/>
          <w:szCs w:val="32"/>
          <w:lang w:bidi="ar-SA"/>
        </w:rPr>
        <w:t>极宣</w:t>
      </w:r>
      <w:r>
        <w:rPr>
          <w:rFonts w:hint="eastAsia" w:ascii="仿宋_GB2312" w:eastAsia="仿宋_GB2312" w:cs="宋体"/>
          <w:color w:val="484747"/>
          <w:kern w:val="0"/>
          <w:sz w:val="32"/>
          <w:szCs w:val="32"/>
          <w:lang w:bidi="ar-SA"/>
        </w:rPr>
        <w:t>讲</w:t>
      </w:r>
      <w:r>
        <w:rPr>
          <w:rFonts w:hint="eastAsia" w:ascii="仿宋_GB2312" w:eastAsia="仿宋_GB2312" w:cs="MS Gothic"/>
          <w:color w:val="484747"/>
          <w:kern w:val="0"/>
          <w:sz w:val="32"/>
          <w:szCs w:val="32"/>
          <w:lang w:bidi="ar-SA"/>
        </w:rPr>
        <w:t>党的</w:t>
      </w:r>
      <w:r>
        <w:rPr>
          <w:rFonts w:hint="eastAsia" w:ascii="仿宋_GB2312" w:eastAsia="仿宋_GB2312" w:cs="宋体"/>
          <w:color w:val="484747"/>
          <w:kern w:val="0"/>
          <w:sz w:val="32"/>
          <w:szCs w:val="32"/>
          <w:lang w:bidi="ar-SA"/>
        </w:rPr>
        <w:t>“十九大”　精神，围绕县</w:t>
      </w:r>
      <w:r>
        <w:rPr>
          <w:rFonts w:hint="eastAsia" w:ascii="仿宋_GB2312" w:eastAsia="仿宋_GB2312" w:cs="MS Gothic"/>
          <w:color w:val="484747"/>
          <w:kern w:val="0"/>
          <w:sz w:val="32"/>
          <w:szCs w:val="32"/>
          <w:lang w:bidi="ar-SA"/>
        </w:rPr>
        <w:t>委的中心工作</w:t>
      </w:r>
      <w:r>
        <w:rPr>
          <w:rFonts w:hint="eastAsia" w:ascii="仿宋_GB2312" w:eastAsia="仿宋_GB2312" w:cs="宋体"/>
          <w:color w:val="484747"/>
          <w:kern w:val="0"/>
          <w:sz w:val="32"/>
          <w:szCs w:val="32"/>
          <w:lang w:bidi="ar-SA"/>
        </w:rPr>
        <w:t>进</w:t>
      </w:r>
      <w:r>
        <w:rPr>
          <w:rFonts w:hint="eastAsia" w:ascii="仿宋_GB2312" w:eastAsia="仿宋_GB2312" w:cs="MS Gothic"/>
          <w:color w:val="484747"/>
          <w:kern w:val="0"/>
          <w:sz w:val="32"/>
          <w:szCs w:val="32"/>
          <w:lang w:bidi="ar-SA"/>
        </w:rPr>
        <w:t>行各</w:t>
      </w:r>
      <w:r>
        <w:rPr>
          <w:rFonts w:hint="eastAsia" w:ascii="仿宋_GB2312" w:eastAsia="仿宋_GB2312" w:cs="宋体"/>
          <w:color w:val="484747"/>
          <w:kern w:val="0"/>
          <w:sz w:val="32"/>
          <w:szCs w:val="32"/>
          <w:lang w:bidi="ar-SA"/>
        </w:rPr>
        <w:t>类专题</w:t>
      </w:r>
      <w:r>
        <w:rPr>
          <w:rFonts w:hint="eastAsia" w:ascii="仿宋_GB2312" w:eastAsia="仿宋_GB2312" w:cs="MS Gothic"/>
          <w:color w:val="484747"/>
          <w:kern w:val="0"/>
          <w:sz w:val="32"/>
          <w:szCs w:val="32"/>
          <w:lang w:bidi="ar-SA"/>
        </w:rPr>
        <w:t>培</w:t>
      </w:r>
      <w:r>
        <w:rPr>
          <w:rFonts w:hint="eastAsia" w:ascii="仿宋_GB2312" w:eastAsia="仿宋_GB2312" w:cs="宋体"/>
          <w:color w:val="484747"/>
          <w:kern w:val="0"/>
          <w:sz w:val="32"/>
          <w:szCs w:val="32"/>
          <w:lang w:bidi="ar-SA"/>
        </w:rPr>
        <w:t>训</w:t>
      </w:r>
      <w:r>
        <w:rPr>
          <w:rFonts w:hint="eastAsia" w:ascii="仿宋_GB2312" w:eastAsia="仿宋_GB2312" w:cs="MS Gothic"/>
          <w:color w:val="484747"/>
          <w:kern w:val="0"/>
          <w:sz w:val="32"/>
          <w:szCs w:val="32"/>
          <w:lang w:bidi="ar-SA"/>
        </w:rPr>
        <w:t>；</w:t>
      </w:r>
    </w:p>
    <w:p>
      <w:pPr>
        <w:widowControl/>
        <w:spacing w:line="420" w:lineRule="atLeast"/>
        <w:ind w:left="426" w:firstLine="160" w:firstLineChars="50"/>
        <w:jc w:val="left"/>
        <w:rPr>
          <w:rFonts w:hint="eastAsia" w:ascii="仿宋_GB2312" w:eastAsia="仿宋_GB2312" w:cs="宋体"/>
          <w:color w:val="484747"/>
          <w:kern w:val="0"/>
          <w:sz w:val="32"/>
          <w:szCs w:val="32"/>
          <w:lang w:bidi="ar-SA"/>
        </w:rPr>
      </w:pPr>
      <w:r>
        <w:rPr>
          <w:rFonts w:hint="eastAsia" w:ascii="仿宋_GB2312" w:eastAsia="仿宋_GB2312" w:cs="宋体"/>
          <w:color w:val="484747"/>
          <w:kern w:val="0"/>
          <w:sz w:val="32"/>
          <w:szCs w:val="32"/>
          <w:lang w:bidi="ar-SA"/>
        </w:rPr>
        <w:t>培训</w:t>
      </w:r>
      <w:r>
        <w:rPr>
          <w:rFonts w:hint="eastAsia" w:ascii="仿宋_GB2312" w:eastAsia="仿宋_GB2312" w:cs="MS Gothic"/>
          <w:color w:val="484747"/>
          <w:kern w:val="0"/>
          <w:sz w:val="32"/>
          <w:szCs w:val="32"/>
          <w:lang w:bidi="ar-SA"/>
        </w:rPr>
        <w:t>方式：</w:t>
      </w:r>
      <w:r>
        <w:rPr>
          <w:rFonts w:hint="eastAsia" w:ascii="仿宋_GB2312" w:eastAsia="仿宋_GB2312" w:cs="宋体"/>
          <w:color w:val="484747"/>
          <w:kern w:val="0"/>
          <w:sz w:val="32"/>
          <w:szCs w:val="32"/>
          <w:lang w:bidi="ar-SA"/>
        </w:rPr>
        <w:t>把校内集中辅导</w:t>
      </w:r>
      <w:r>
        <w:rPr>
          <w:rFonts w:hint="eastAsia" w:ascii="仿宋_GB2312" w:eastAsia="仿宋_GB2312" w:cs="MS Gothic"/>
          <w:color w:val="484747"/>
          <w:kern w:val="0"/>
          <w:sz w:val="32"/>
          <w:szCs w:val="32"/>
          <w:lang w:bidi="ar-SA"/>
        </w:rPr>
        <w:t>与下</w:t>
      </w:r>
      <w:r>
        <w:rPr>
          <w:rFonts w:hint="eastAsia" w:ascii="仿宋_GB2312" w:eastAsia="仿宋_GB2312" w:cs="宋体"/>
          <w:color w:val="484747"/>
          <w:kern w:val="0"/>
          <w:sz w:val="32"/>
          <w:szCs w:val="32"/>
          <w:lang w:bidi="ar-SA"/>
        </w:rPr>
        <w:t>乡</w:t>
      </w:r>
      <w:r>
        <w:rPr>
          <w:rFonts w:hint="eastAsia" w:ascii="仿宋_GB2312" w:eastAsia="仿宋_GB2312" w:cs="MS Gothic"/>
          <w:color w:val="484747"/>
          <w:kern w:val="0"/>
          <w:sz w:val="32"/>
          <w:szCs w:val="32"/>
          <w:lang w:bidi="ar-SA"/>
        </w:rPr>
        <w:t>宣</w:t>
      </w:r>
      <w:r>
        <w:rPr>
          <w:rFonts w:hint="eastAsia" w:ascii="仿宋_GB2312" w:eastAsia="仿宋_GB2312" w:cs="宋体"/>
          <w:color w:val="484747"/>
          <w:kern w:val="0"/>
          <w:sz w:val="32"/>
          <w:szCs w:val="32"/>
          <w:lang w:bidi="ar-SA"/>
        </w:rPr>
        <w:t>讲结</w:t>
      </w:r>
      <w:r>
        <w:rPr>
          <w:rFonts w:hint="eastAsia" w:ascii="仿宋_GB2312" w:eastAsia="仿宋_GB2312" w:cs="MS Gothic"/>
          <w:color w:val="484747"/>
          <w:kern w:val="0"/>
          <w:sz w:val="32"/>
          <w:szCs w:val="32"/>
          <w:lang w:bidi="ar-SA"/>
        </w:rPr>
        <w:t>合起来，在搞好校内集中</w:t>
      </w:r>
      <w:r>
        <w:rPr>
          <w:rFonts w:hint="eastAsia" w:ascii="仿宋_GB2312" w:eastAsia="仿宋_GB2312" w:cs="宋体"/>
          <w:color w:val="484747"/>
          <w:kern w:val="0"/>
          <w:sz w:val="32"/>
          <w:szCs w:val="32"/>
          <w:lang w:bidi="ar-SA"/>
        </w:rPr>
        <w:t>办</w:t>
      </w:r>
      <w:r>
        <w:rPr>
          <w:rFonts w:hint="eastAsia" w:ascii="仿宋_GB2312" w:eastAsia="仿宋_GB2312" w:cs="MS Gothic"/>
          <w:color w:val="484747"/>
          <w:kern w:val="0"/>
          <w:sz w:val="32"/>
          <w:szCs w:val="32"/>
          <w:lang w:bidi="ar-SA"/>
        </w:rPr>
        <w:t>班</w:t>
      </w:r>
      <w:r>
        <w:rPr>
          <w:rFonts w:hint="eastAsia" w:ascii="仿宋_GB2312" w:eastAsia="仿宋_GB2312" w:cs="宋体"/>
          <w:color w:val="484747"/>
          <w:kern w:val="0"/>
          <w:sz w:val="32"/>
          <w:szCs w:val="32"/>
          <w:lang w:bidi="ar-SA"/>
        </w:rPr>
        <w:t>辅导</w:t>
      </w:r>
      <w:r>
        <w:rPr>
          <w:rFonts w:hint="eastAsia" w:ascii="仿宋_GB2312" w:eastAsia="仿宋_GB2312" w:cs="MS Gothic"/>
          <w:color w:val="484747"/>
          <w:kern w:val="0"/>
          <w:sz w:val="32"/>
          <w:szCs w:val="32"/>
          <w:lang w:bidi="ar-SA"/>
        </w:rPr>
        <w:t>的同</w:t>
      </w:r>
      <w:r>
        <w:rPr>
          <w:rFonts w:hint="eastAsia" w:ascii="仿宋_GB2312" w:eastAsia="仿宋_GB2312" w:cs="宋体"/>
          <w:color w:val="484747"/>
          <w:kern w:val="0"/>
          <w:sz w:val="32"/>
          <w:szCs w:val="32"/>
          <w:lang w:bidi="ar-SA"/>
        </w:rPr>
        <w:t>时</w:t>
      </w:r>
      <w:r>
        <w:rPr>
          <w:rFonts w:hint="eastAsia" w:ascii="仿宋_GB2312" w:eastAsia="仿宋_GB2312" w:cs="MS Gothic"/>
          <w:color w:val="484747"/>
          <w:kern w:val="0"/>
          <w:sz w:val="32"/>
          <w:szCs w:val="32"/>
          <w:lang w:bidi="ar-SA"/>
        </w:rPr>
        <w:t>，加大教</w:t>
      </w:r>
      <w:r>
        <w:rPr>
          <w:rFonts w:hint="eastAsia" w:ascii="仿宋_GB2312" w:eastAsia="仿宋_GB2312" w:cs="宋体"/>
          <w:color w:val="484747"/>
          <w:kern w:val="0"/>
          <w:sz w:val="32"/>
          <w:szCs w:val="32"/>
          <w:lang w:bidi="ar-SA"/>
        </w:rPr>
        <w:t>师</w:t>
      </w:r>
      <w:r>
        <w:rPr>
          <w:rFonts w:hint="eastAsia" w:ascii="仿宋_GB2312" w:eastAsia="仿宋_GB2312" w:cs="MS Gothic"/>
          <w:color w:val="484747"/>
          <w:kern w:val="0"/>
          <w:sz w:val="32"/>
          <w:szCs w:val="32"/>
          <w:lang w:bidi="ar-SA"/>
        </w:rPr>
        <w:t>下</w:t>
      </w:r>
      <w:r>
        <w:rPr>
          <w:rFonts w:hint="eastAsia" w:ascii="仿宋_GB2312" w:eastAsia="仿宋_GB2312" w:cs="宋体"/>
          <w:color w:val="484747"/>
          <w:kern w:val="0"/>
          <w:sz w:val="32"/>
          <w:szCs w:val="32"/>
          <w:lang w:bidi="ar-SA"/>
        </w:rPr>
        <w:t>乡</w:t>
      </w:r>
      <w:r>
        <w:rPr>
          <w:rFonts w:hint="eastAsia" w:ascii="仿宋_GB2312" w:eastAsia="仿宋_GB2312" w:cs="MS Gothic"/>
          <w:color w:val="484747"/>
          <w:kern w:val="0"/>
          <w:sz w:val="32"/>
          <w:szCs w:val="32"/>
          <w:lang w:bidi="ar-SA"/>
        </w:rPr>
        <w:t>宣</w:t>
      </w:r>
      <w:r>
        <w:rPr>
          <w:rFonts w:hint="eastAsia" w:ascii="仿宋_GB2312" w:eastAsia="仿宋_GB2312" w:cs="宋体"/>
          <w:color w:val="484747"/>
          <w:kern w:val="0"/>
          <w:sz w:val="32"/>
          <w:szCs w:val="32"/>
          <w:lang w:bidi="ar-SA"/>
        </w:rPr>
        <w:t>讲</w:t>
      </w:r>
      <w:r>
        <w:rPr>
          <w:rFonts w:hint="eastAsia" w:ascii="仿宋_GB2312" w:eastAsia="仿宋_GB2312" w:cs="MS Gothic"/>
          <w:color w:val="484747"/>
          <w:kern w:val="0"/>
          <w:sz w:val="32"/>
          <w:szCs w:val="32"/>
          <w:lang w:bidi="ar-SA"/>
        </w:rPr>
        <w:t>的力度；增加聘</w:t>
      </w:r>
      <w:r>
        <w:rPr>
          <w:rFonts w:hint="eastAsia" w:ascii="仿宋_GB2312" w:eastAsia="仿宋_GB2312" w:cs="宋体"/>
          <w:color w:val="484747"/>
          <w:kern w:val="0"/>
          <w:sz w:val="32"/>
          <w:szCs w:val="32"/>
          <w:lang w:bidi="ar-SA"/>
        </w:rPr>
        <w:t>请</w:t>
      </w:r>
      <w:r>
        <w:rPr>
          <w:rFonts w:hint="eastAsia" w:ascii="仿宋_GB2312" w:eastAsia="仿宋_GB2312" w:cs="MS Gothic"/>
          <w:color w:val="484747"/>
          <w:kern w:val="0"/>
          <w:sz w:val="32"/>
          <w:szCs w:val="32"/>
          <w:lang w:bidi="ar-SA"/>
        </w:rPr>
        <w:t>上</w:t>
      </w:r>
      <w:r>
        <w:rPr>
          <w:rFonts w:hint="eastAsia" w:ascii="仿宋_GB2312" w:eastAsia="仿宋_GB2312" w:cs="宋体"/>
          <w:color w:val="484747"/>
          <w:kern w:val="0"/>
          <w:sz w:val="32"/>
          <w:szCs w:val="32"/>
          <w:lang w:bidi="ar-SA"/>
        </w:rPr>
        <w:t>级专</w:t>
      </w:r>
      <w:r>
        <w:rPr>
          <w:rFonts w:hint="eastAsia" w:ascii="仿宋_GB2312" w:eastAsia="仿宋_GB2312" w:cs="MS Gothic"/>
          <w:color w:val="484747"/>
          <w:kern w:val="0"/>
          <w:sz w:val="32"/>
          <w:szCs w:val="32"/>
          <w:lang w:bidi="ar-SA"/>
        </w:rPr>
        <w:t>家教授</w:t>
      </w:r>
      <w:r>
        <w:rPr>
          <w:rFonts w:hint="eastAsia" w:ascii="仿宋_GB2312" w:eastAsia="仿宋_GB2312" w:cs="宋体"/>
          <w:color w:val="484747"/>
          <w:kern w:val="0"/>
          <w:sz w:val="32"/>
          <w:szCs w:val="32"/>
          <w:lang w:bidi="ar-SA"/>
        </w:rPr>
        <w:t>讲课</w:t>
      </w:r>
      <w:r>
        <w:rPr>
          <w:rFonts w:hint="eastAsia" w:ascii="仿宋_GB2312" w:eastAsia="仿宋_GB2312" w:cs="MS Gothic"/>
          <w:color w:val="484747"/>
          <w:kern w:val="0"/>
          <w:sz w:val="32"/>
          <w:szCs w:val="32"/>
          <w:lang w:bidi="ar-SA"/>
        </w:rPr>
        <w:t>的次数，</w:t>
      </w:r>
      <w:r>
        <w:rPr>
          <w:rFonts w:hint="eastAsia" w:ascii="仿宋_GB2312" w:eastAsia="仿宋_GB2312" w:cs="宋体"/>
          <w:color w:val="484747"/>
          <w:kern w:val="0"/>
          <w:sz w:val="32"/>
          <w:szCs w:val="32"/>
          <w:lang w:bidi="ar-SA"/>
        </w:rPr>
        <w:t>让</w:t>
      </w:r>
      <w:r>
        <w:rPr>
          <w:rFonts w:hint="eastAsia" w:ascii="仿宋_GB2312" w:eastAsia="仿宋_GB2312" w:cs="MS Gothic"/>
          <w:color w:val="484747"/>
          <w:kern w:val="0"/>
          <w:sz w:val="32"/>
          <w:szCs w:val="32"/>
          <w:lang w:bidi="ar-SA"/>
        </w:rPr>
        <w:t>广大干部开</w:t>
      </w:r>
      <w:r>
        <w:rPr>
          <w:rFonts w:hint="eastAsia" w:ascii="仿宋_GB2312" w:eastAsia="仿宋_GB2312" w:cs="宋体"/>
          <w:color w:val="484747"/>
          <w:kern w:val="0"/>
          <w:sz w:val="32"/>
          <w:szCs w:val="32"/>
          <w:lang w:bidi="ar-SA"/>
        </w:rPr>
        <w:t>阔眼界，增长见识</w:t>
      </w:r>
      <w:r>
        <w:rPr>
          <w:rFonts w:hint="eastAsia" w:ascii="仿宋_GB2312" w:eastAsia="仿宋_GB2312" w:cs="MS Gothic"/>
          <w:color w:val="484747"/>
          <w:kern w:val="0"/>
          <w:sz w:val="32"/>
          <w:szCs w:val="32"/>
          <w:lang w:bidi="ar-SA"/>
        </w:rPr>
        <w:t>。</w:t>
      </w:r>
    </w:p>
    <w:p>
      <w:pPr>
        <w:widowControl/>
        <w:spacing w:line="420" w:lineRule="atLeast"/>
        <w:ind w:left="426" w:firstLine="160" w:firstLineChars="50"/>
        <w:jc w:val="left"/>
        <w:rPr>
          <w:rFonts w:hint="eastAsia" w:ascii="仿宋_GB2312" w:eastAsia="仿宋_GB2312" w:cs="宋体"/>
          <w:color w:val="484747"/>
          <w:kern w:val="0"/>
          <w:sz w:val="32"/>
          <w:szCs w:val="32"/>
          <w:lang w:bidi="ar-SA"/>
        </w:rPr>
      </w:pPr>
      <w:r>
        <w:rPr>
          <w:rFonts w:hint="eastAsia" w:ascii="仿宋_GB2312" w:eastAsia="仿宋_GB2312" w:cs="宋体"/>
          <w:color w:val="484747"/>
          <w:kern w:val="0"/>
          <w:sz w:val="32"/>
          <w:szCs w:val="32"/>
          <w:lang w:bidi="ar-SA"/>
        </w:rPr>
        <w:t>201</w:t>
      </w:r>
      <w:r>
        <w:rPr>
          <w:rFonts w:hint="eastAsia" w:ascii="仿宋_GB2312" w:eastAsia="仿宋_GB2312" w:cs="宋体"/>
          <w:color w:val="484747"/>
          <w:kern w:val="0"/>
          <w:sz w:val="32"/>
          <w:szCs w:val="32"/>
          <w:lang w:val="en-US" w:eastAsia="zh-CN" w:bidi="ar-SA"/>
        </w:rPr>
        <w:t>9</w:t>
      </w:r>
      <w:r>
        <w:rPr>
          <w:rFonts w:hint="eastAsia" w:ascii="仿宋_GB2312" w:eastAsia="仿宋_GB2312" w:cs="宋体"/>
          <w:color w:val="484747"/>
          <w:kern w:val="0"/>
          <w:sz w:val="32"/>
          <w:szCs w:val="32"/>
          <w:lang w:bidi="ar-SA"/>
        </w:rPr>
        <w:t>年计</w:t>
      </w:r>
      <w:r>
        <w:rPr>
          <w:rFonts w:hint="eastAsia" w:ascii="仿宋_GB2312" w:eastAsia="仿宋_GB2312" w:cs="MS Gothic"/>
          <w:color w:val="484747"/>
          <w:kern w:val="0"/>
          <w:sz w:val="32"/>
          <w:szCs w:val="32"/>
          <w:lang w:bidi="ar-SA"/>
        </w:rPr>
        <w:t>划</w:t>
      </w:r>
      <w:r>
        <w:rPr>
          <w:rFonts w:hint="eastAsia" w:ascii="仿宋_GB2312" w:eastAsia="仿宋_GB2312" w:cs="宋体"/>
          <w:color w:val="484747"/>
          <w:kern w:val="0"/>
          <w:sz w:val="32"/>
          <w:szCs w:val="32"/>
          <w:lang w:bidi="ar-SA"/>
        </w:rPr>
        <w:t>举办</w:t>
      </w:r>
      <w:r>
        <w:rPr>
          <w:rFonts w:hint="eastAsia" w:ascii="仿宋_GB2312" w:eastAsia="仿宋_GB2312" w:cs="MS Gothic"/>
          <w:color w:val="484747"/>
          <w:kern w:val="0"/>
          <w:sz w:val="32"/>
          <w:szCs w:val="32"/>
          <w:lang w:bidi="ar-SA"/>
        </w:rPr>
        <w:t>各</w:t>
      </w:r>
      <w:r>
        <w:rPr>
          <w:rFonts w:hint="eastAsia" w:ascii="仿宋_GB2312" w:eastAsia="仿宋_GB2312" w:cs="宋体"/>
          <w:color w:val="484747"/>
          <w:kern w:val="0"/>
          <w:sz w:val="32"/>
          <w:szCs w:val="32"/>
          <w:lang w:bidi="ar-SA"/>
        </w:rPr>
        <w:t>类专题</w:t>
      </w:r>
      <w:r>
        <w:rPr>
          <w:rFonts w:hint="eastAsia" w:ascii="仿宋_GB2312" w:eastAsia="仿宋_GB2312" w:cs="MS Gothic"/>
          <w:color w:val="484747"/>
          <w:kern w:val="0"/>
          <w:sz w:val="32"/>
          <w:szCs w:val="32"/>
          <w:lang w:bidi="ar-SA"/>
        </w:rPr>
        <w:t>培</w:t>
      </w:r>
      <w:r>
        <w:rPr>
          <w:rFonts w:hint="eastAsia" w:ascii="仿宋_GB2312" w:eastAsia="仿宋_GB2312" w:cs="宋体"/>
          <w:color w:val="484747"/>
          <w:kern w:val="0"/>
          <w:sz w:val="32"/>
          <w:szCs w:val="32"/>
          <w:lang w:bidi="ar-SA"/>
        </w:rPr>
        <w:t>训</w:t>
      </w:r>
      <w:r>
        <w:rPr>
          <w:rFonts w:hint="eastAsia" w:ascii="仿宋_GB2312" w:eastAsia="仿宋_GB2312" w:cs="MS Gothic"/>
          <w:color w:val="484747"/>
          <w:kern w:val="0"/>
          <w:sz w:val="32"/>
          <w:szCs w:val="32"/>
          <w:lang w:bidi="ar-SA"/>
        </w:rPr>
        <w:t>班</w:t>
      </w:r>
      <w:r>
        <w:rPr>
          <w:rFonts w:hint="eastAsia" w:ascii="仿宋_GB2312" w:eastAsia="仿宋_GB2312" w:cs="宋体"/>
          <w:color w:val="484747"/>
          <w:kern w:val="0"/>
          <w:sz w:val="32"/>
          <w:szCs w:val="32"/>
          <w:lang w:bidi="ar-SA"/>
        </w:rPr>
        <w:t>18期，培训</w:t>
      </w:r>
      <w:r>
        <w:rPr>
          <w:rFonts w:hint="eastAsia" w:ascii="仿宋_GB2312" w:eastAsia="仿宋_GB2312" w:cs="MS Gothic"/>
          <w:color w:val="484747"/>
          <w:kern w:val="0"/>
          <w:sz w:val="32"/>
          <w:szCs w:val="32"/>
          <w:lang w:bidi="ar-SA"/>
        </w:rPr>
        <w:t>党</w:t>
      </w:r>
      <w:r>
        <w:rPr>
          <w:rFonts w:hint="eastAsia" w:ascii="仿宋_GB2312" w:eastAsia="仿宋_GB2312" w:cs="宋体"/>
          <w:color w:val="484747"/>
          <w:kern w:val="0"/>
          <w:sz w:val="32"/>
          <w:szCs w:val="32"/>
          <w:lang w:bidi="ar-SA"/>
        </w:rPr>
        <w:t>员</w:t>
      </w:r>
      <w:r>
        <w:rPr>
          <w:rFonts w:hint="eastAsia" w:ascii="仿宋_GB2312" w:eastAsia="仿宋_GB2312" w:cs="MS Gothic"/>
          <w:color w:val="484747"/>
          <w:kern w:val="0"/>
          <w:sz w:val="32"/>
          <w:szCs w:val="32"/>
          <w:lang w:bidi="ar-SA"/>
        </w:rPr>
        <w:t>干部</w:t>
      </w:r>
      <w:r>
        <w:rPr>
          <w:rFonts w:hint="eastAsia" w:ascii="仿宋_GB2312" w:eastAsia="仿宋_GB2312" w:cs="宋体"/>
          <w:color w:val="484747"/>
          <w:kern w:val="0"/>
          <w:sz w:val="32"/>
          <w:szCs w:val="32"/>
          <w:lang w:bidi="ar-SA"/>
        </w:rPr>
        <w:t>1000人次，下乡</w:t>
      </w:r>
      <w:r>
        <w:rPr>
          <w:rFonts w:hint="eastAsia" w:ascii="仿宋_GB2312" w:eastAsia="仿宋_GB2312" w:cs="MS Gothic"/>
          <w:color w:val="484747"/>
          <w:kern w:val="0"/>
          <w:sz w:val="32"/>
          <w:szCs w:val="32"/>
          <w:lang w:bidi="ar-SA"/>
        </w:rPr>
        <w:t>宣</w:t>
      </w:r>
      <w:r>
        <w:rPr>
          <w:rFonts w:hint="eastAsia" w:ascii="仿宋_GB2312" w:eastAsia="仿宋_GB2312" w:cs="宋体"/>
          <w:color w:val="484747"/>
          <w:kern w:val="0"/>
          <w:sz w:val="32"/>
          <w:szCs w:val="32"/>
          <w:lang w:bidi="ar-SA"/>
        </w:rPr>
        <w:t>讲30次，聘请</w:t>
      </w:r>
      <w:r>
        <w:rPr>
          <w:rFonts w:hint="eastAsia" w:ascii="仿宋_GB2312" w:eastAsia="仿宋_GB2312" w:cs="MS Gothic"/>
          <w:color w:val="484747"/>
          <w:kern w:val="0"/>
          <w:sz w:val="32"/>
          <w:szCs w:val="32"/>
          <w:lang w:bidi="ar-SA"/>
        </w:rPr>
        <w:t>中央及省市</w:t>
      </w:r>
      <w:r>
        <w:rPr>
          <w:rFonts w:hint="eastAsia" w:ascii="仿宋_GB2312" w:eastAsia="仿宋_GB2312" w:cs="宋体"/>
          <w:color w:val="484747"/>
          <w:kern w:val="0"/>
          <w:sz w:val="32"/>
          <w:szCs w:val="32"/>
          <w:lang w:bidi="ar-SA"/>
        </w:rPr>
        <w:t>专</w:t>
      </w:r>
      <w:r>
        <w:rPr>
          <w:rFonts w:hint="eastAsia" w:ascii="仿宋_GB2312" w:eastAsia="仿宋_GB2312" w:cs="MS Gothic"/>
          <w:color w:val="484747"/>
          <w:kern w:val="0"/>
          <w:sz w:val="32"/>
          <w:szCs w:val="32"/>
          <w:lang w:bidi="ar-SA"/>
        </w:rPr>
        <w:t>家授</w:t>
      </w:r>
      <w:r>
        <w:rPr>
          <w:rFonts w:hint="eastAsia" w:ascii="仿宋_GB2312" w:eastAsia="仿宋_GB2312" w:cs="宋体"/>
          <w:color w:val="484747"/>
          <w:kern w:val="0"/>
          <w:sz w:val="32"/>
          <w:szCs w:val="32"/>
          <w:lang w:bidi="ar-SA"/>
        </w:rPr>
        <w:t>课10次。</w:t>
      </w:r>
    </w:p>
    <w:p>
      <w:pPr>
        <w:widowControl/>
        <w:spacing w:line="420" w:lineRule="atLeast"/>
        <w:ind w:left="426" w:firstLine="160" w:firstLineChars="50"/>
        <w:jc w:val="left"/>
        <w:rPr>
          <w:rFonts w:hint="eastAsia" w:ascii="仿宋_GB2312" w:eastAsia="仿宋_GB2312" w:cs="宋体"/>
          <w:color w:val="484747"/>
          <w:kern w:val="0"/>
          <w:sz w:val="32"/>
          <w:szCs w:val="32"/>
          <w:lang w:bidi="ar-SA"/>
        </w:rPr>
      </w:pPr>
      <w:r>
        <w:rPr>
          <w:rFonts w:hint="eastAsia" w:ascii="仿宋_GB2312" w:eastAsia="仿宋_GB2312" w:cs="宋体"/>
          <w:color w:val="484747"/>
          <w:kern w:val="0"/>
          <w:sz w:val="32"/>
          <w:szCs w:val="32"/>
          <w:lang w:bidi="ar-SA"/>
        </w:rPr>
        <w:t>（2）创</w:t>
      </w:r>
      <w:r>
        <w:rPr>
          <w:rFonts w:hint="eastAsia" w:ascii="仿宋_GB2312" w:eastAsia="仿宋_GB2312" w:cs="MS Gothic"/>
          <w:color w:val="484747"/>
          <w:kern w:val="0"/>
          <w:sz w:val="32"/>
          <w:szCs w:val="32"/>
          <w:lang w:bidi="ar-SA"/>
        </w:rPr>
        <w:t>新理</w:t>
      </w:r>
      <w:r>
        <w:rPr>
          <w:rFonts w:hint="eastAsia" w:ascii="仿宋_GB2312" w:eastAsia="仿宋_GB2312" w:cs="宋体"/>
          <w:color w:val="484747"/>
          <w:kern w:val="0"/>
          <w:sz w:val="32"/>
          <w:szCs w:val="32"/>
          <w:lang w:bidi="ar-SA"/>
        </w:rPr>
        <w:t>论课题</w:t>
      </w:r>
    </w:p>
    <w:p>
      <w:pPr>
        <w:widowControl/>
        <w:spacing w:line="420" w:lineRule="atLeast"/>
        <w:ind w:left="420" w:leftChars="200" w:firstLine="640" w:firstLineChars="200"/>
        <w:jc w:val="left"/>
        <w:rPr>
          <w:rFonts w:hint="eastAsia" w:ascii="仿宋_GB2312" w:eastAsia="仿宋_GB2312" w:cs="宋体"/>
          <w:color w:val="484747"/>
          <w:kern w:val="0"/>
          <w:sz w:val="32"/>
          <w:szCs w:val="32"/>
          <w:lang w:bidi="ar-SA"/>
        </w:rPr>
      </w:pPr>
      <w:r>
        <w:rPr>
          <w:rFonts w:hint="eastAsia" w:ascii="仿宋_GB2312" w:eastAsia="仿宋_GB2312" w:cs="宋体"/>
          <w:color w:val="484747"/>
          <w:kern w:val="0"/>
          <w:sz w:val="32"/>
          <w:szCs w:val="32"/>
          <w:lang w:bidi="ar-SA"/>
        </w:rPr>
        <w:t>结</w:t>
      </w:r>
      <w:r>
        <w:rPr>
          <w:rFonts w:hint="eastAsia" w:ascii="仿宋_GB2312" w:eastAsia="仿宋_GB2312" w:cs="MS Gothic"/>
          <w:color w:val="484747"/>
          <w:kern w:val="0"/>
          <w:sz w:val="32"/>
          <w:szCs w:val="32"/>
          <w:lang w:bidi="ar-SA"/>
        </w:rPr>
        <w:t>合</w:t>
      </w:r>
      <w:r>
        <w:rPr>
          <w:rFonts w:hint="eastAsia" w:ascii="仿宋_GB2312" w:eastAsia="仿宋_GB2312" w:cs="宋体"/>
          <w:color w:val="484747"/>
          <w:kern w:val="0"/>
          <w:sz w:val="32"/>
          <w:szCs w:val="32"/>
          <w:lang w:bidi="ar-SA"/>
        </w:rPr>
        <w:t>201</w:t>
      </w:r>
      <w:r>
        <w:rPr>
          <w:rFonts w:hint="eastAsia" w:ascii="仿宋_GB2312" w:eastAsia="仿宋_GB2312" w:cs="宋体"/>
          <w:color w:val="484747"/>
          <w:kern w:val="0"/>
          <w:sz w:val="32"/>
          <w:szCs w:val="32"/>
          <w:lang w:val="en-US" w:eastAsia="zh-CN" w:bidi="ar-SA"/>
        </w:rPr>
        <w:t>9</w:t>
      </w:r>
      <w:r>
        <w:rPr>
          <w:rFonts w:hint="eastAsia" w:ascii="仿宋_GB2312" w:eastAsia="仿宋_GB2312" w:cs="宋体"/>
          <w:color w:val="484747"/>
          <w:kern w:val="0"/>
          <w:sz w:val="32"/>
          <w:szCs w:val="32"/>
          <w:lang w:bidi="ar-SA"/>
        </w:rPr>
        <w:t>年的新形势</w:t>
      </w:r>
      <w:r>
        <w:rPr>
          <w:rFonts w:hint="eastAsia" w:ascii="仿宋_GB2312" w:eastAsia="仿宋_GB2312" w:cs="MS Gothic"/>
          <w:color w:val="484747"/>
          <w:kern w:val="0"/>
          <w:sz w:val="32"/>
          <w:szCs w:val="32"/>
          <w:lang w:bidi="ar-SA"/>
        </w:rPr>
        <w:t>新要求和</w:t>
      </w:r>
      <w:r>
        <w:rPr>
          <w:rFonts w:hint="eastAsia" w:ascii="仿宋_GB2312" w:eastAsia="仿宋_GB2312" w:cs="宋体"/>
          <w:color w:val="484747"/>
          <w:kern w:val="0"/>
          <w:sz w:val="32"/>
          <w:szCs w:val="32"/>
          <w:lang w:bidi="ar-SA"/>
        </w:rPr>
        <w:t>县</w:t>
      </w:r>
      <w:r>
        <w:rPr>
          <w:rFonts w:hint="eastAsia" w:ascii="仿宋_GB2312" w:eastAsia="仿宋_GB2312" w:cs="MS Gothic"/>
          <w:color w:val="484747"/>
          <w:kern w:val="0"/>
          <w:sz w:val="32"/>
          <w:szCs w:val="32"/>
          <w:lang w:bidi="ar-SA"/>
        </w:rPr>
        <w:t>委的中心工作，加</w:t>
      </w:r>
      <w:r>
        <w:rPr>
          <w:rFonts w:hint="eastAsia" w:ascii="仿宋_GB2312" w:eastAsia="仿宋_GB2312" w:cs="宋体"/>
          <w:color w:val="484747"/>
          <w:kern w:val="0"/>
          <w:sz w:val="32"/>
          <w:szCs w:val="32"/>
          <w:lang w:bidi="ar-SA"/>
        </w:rPr>
        <w:t>强</w:t>
      </w:r>
      <w:r>
        <w:rPr>
          <w:rFonts w:hint="eastAsia" w:ascii="仿宋_GB2312" w:eastAsia="仿宋_GB2312" w:cs="MS Gothic"/>
          <w:color w:val="484747"/>
          <w:kern w:val="0"/>
          <w:sz w:val="32"/>
          <w:szCs w:val="32"/>
          <w:lang w:bidi="ar-SA"/>
        </w:rPr>
        <w:t>党校理</w:t>
      </w:r>
      <w:r>
        <w:rPr>
          <w:rFonts w:hint="eastAsia" w:ascii="仿宋_GB2312" w:eastAsia="仿宋_GB2312" w:cs="宋体"/>
          <w:color w:val="484747"/>
          <w:kern w:val="0"/>
          <w:sz w:val="32"/>
          <w:szCs w:val="32"/>
          <w:lang w:bidi="ar-SA"/>
        </w:rPr>
        <w:t>论</w:t>
      </w:r>
      <w:r>
        <w:rPr>
          <w:rFonts w:hint="eastAsia" w:ascii="仿宋_GB2312" w:eastAsia="仿宋_GB2312" w:cs="MS Gothic"/>
          <w:color w:val="484747"/>
          <w:kern w:val="0"/>
          <w:sz w:val="32"/>
          <w:szCs w:val="32"/>
          <w:lang w:bidi="ar-SA"/>
        </w:rPr>
        <w:t>工作建</w:t>
      </w:r>
      <w:r>
        <w:rPr>
          <w:rFonts w:hint="eastAsia" w:ascii="仿宋_GB2312" w:eastAsia="仿宋_GB2312" w:cs="宋体"/>
          <w:color w:val="484747"/>
          <w:kern w:val="0"/>
          <w:sz w:val="32"/>
          <w:szCs w:val="32"/>
          <w:lang w:bidi="ar-SA"/>
        </w:rPr>
        <w:t>设</w:t>
      </w:r>
      <w:r>
        <w:rPr>
          <w:rFonts w:hint="eastAsia" w:ascii="仿宋_GB2312" w:eastAsia="仿宋_GB2312" w:cs="MS Gothic"/>
          <w:color w:val="484747"/>
          <w:kern w:val="0"/>
          <w:sz w:val="32"/>
          <w:szCs w:val="32"/>
          <w:lang w:bidi="ar-SA"/>
        </w:rPr>
        <w:t>，根据当前一个</w:t>
      </w:r>
      <w:r>
        <w:rPr>
          <w:rFonts w:hint="eastAsia" w:ascii="仿宋_GB2312" w:eastAsia="仿宋_GB2312" w:cs="宋体"/>
          <w:color w:val="484747"/>
          <w:kern w:val="0"/>
          <w:sz w:val="32"/>
          <w:szCs w:val="32"/>
          <w:lang w:bidi="ar-SA"/>
        </w:rPr>
        <w:t>时</w:t>
      </w:r>
      <w:r>
        <w:rPr>
          <w:rFonts w:hint="eastAsia" w:ascii="仿宋_GB2312" w:eastAsia="仿宋_GB2312" w:cs="MS Gothic"/>
          <w:color w:val="484747"/>
          <w:kern w:val="0"/>
          <w:sz w:val="32"/>
          <w:szCs w:val="32"/>
          <w:lang w:bidi="ar-SA"/>
        </w:rPr>
        <w:t>期的理</w:t>
      </w:r>
      <w:r>
        <w:rPr>
          <w:rFonts w:hint="eastAsia" w:ascii="仿宋_GB2312" w:eastAsia="仿宋_GB2312" w:cs="宋体"/>
          <w:color w:val="484747"/>
          <w:kern w:val="0"/>
          <w:sz w:val="32"/>
          <w:szCs w:val="32"/>
          <w:lang w:bidi="ar-SA"/>
        </w:rPr>
        <w:t>论</w:t>
      </w:r>
      <w:r>
        <w:rPr>
          <w:rFonts w:hint="eastAsia" w:ascii="仿宋_GB2312" w:eastAsia="仿宋_GB2312" w:cs="MS Gothic"/>
          <w:color w:val="484747"/>
          <w:kern w:val="0"/>
          <w:sz w:val="32"/>
          <w:szCs w:val="32"/>
          <w:lang w:bidi="ar-SA"/>
        </w:rPr>
        <w:t>教学重点，</w:t>
      </w:r>
      <w:r>
        <w:rPr>
          <w:rFonts w:hint="eastAsia" w:ascii="仿宋_GB2312" w:eastAsia="仿宋_GB2312" w:cs="宋体"/>
          <w:color w:val="484747"/>
          <w:kern w:val="0"/>
          <w:sz w:val="32"/>
          <w:szCs w:val="32"/>
          <w:lang w:bidi="ar-SA"/>
        </w:rPr>
        <w:t>组织</w:t>
      </w:r>
      <w:r>
        <w:rPr>
          <w:rFonts w:hint="eastAsia" w:ascii="仿宋_GB2312" w:eastAsia="仿宋_GB2312" w:cs="MS Gothic"/>
          <w:color w:val="484747"/>
          <w:kern w:val="0"/>
          <w:sz w:val="32"/>
          <w:szCs w:val="32"/>
          <w:lang w:bidi="ar-SA"/>
        </w:rPr>
        <w:t>教研室</w:t>
      </w:r>
      <w:r>
        <w:rPr>
          <w:rFonts w:hint="eastAsia" w:ascii="仿宋_GB2312" w:eastAsia="仿宋_GB2312" w:cs="宋体"/>
          <w:color w:val="484747"/>
          <w:kern w:val="0"/>
          <w:sz w:val="32"/>
          <w:szCs w:val="32"/>
          <w:lang w:bidi="ar-SA"/>
        </w:rPr>
        <w:t>专职</w:t>
      </w:r>
      <w:r>
        <w:rPr>
          <w:rFonts w:hint="eastAsia" w:ascii="仿宋_GB2312" w:eastAsia="仿宋_GB2312" w:cs="MS Gothic"/>
          <w:color w:val="484747"/>
          <w:kern w:val="0"/>
          <w:sz w:val="32"/>
          <w:szCs w:val="32"/>
          <w:lang w:bidi="ar-SA"/>
        </w:rPr>
        <w:t>教</w:t>
      </w:r>
      <w:r>
        <w:rPr>
          <w:rFonts w:hint="eastAsia" w:ascii="仿宋_GB2312" w:eastAsia="仿宋_GB2312" w:cs="宋体"/>
          <w:color w:val="484747"/>
          <w:kern w:val="0"/>
          <w:sz w:val="32"/>
          <w:szCs w:val="32"/>
          <w:lang w:bidi="ar-SA"/>
        </w:rPr>
        <w:t>师创</w:t>
      </w:r>
      <w:r>
        <w:rPr>
          <w:rFonts w:hint="eastAsia" w:ascii="仿宋_GB2312" w:eastAsia="仿宋_GB2312" w:cs="MS Gothic"/>
          <w:color w:val="484747"/>
          <w:kern w:val="0"/>
          <w:sz w:val="32"/>
          <w:szCs w:val="32"/>
          <w:lang w:bidi="ar-SA"/>
        </w:rPr>
        <w:t>新理</w:t>
      </w:r>
      <w:r>
        <w:rPr>
          <w:rFonts w:hint="eastAsia" w:ascii="仿宋_GB2312" w:eastAsia="仿宋_GB2312" w:cs="宋体"/>
          <w:color w:val="484747"/>
          <w:kern w:val="0"/>
          <w:sz w:val="32"/>
          <w:szCs w:val="32"/>
          <w:lang w:bidi="ar-SA"/>
        </w:rPr>
        <w:t>论课题</w:t>
      </w:r>
      <w:r>
        <w:rPr>
          <w:rFonts w:hint="eastAsia" w:ascii="仿宋_GB2312" w:eastAsia="仿宋_GB2312" w:cs="MS Gothic"/>
          <w:color w:val="484747"/>
          <w:kern w:val="0"/>
          <w:sz w:val="32"/>
          <w:szCs w:val="32"/>
          <w:lang w:bidi="ar-SA"/>
        </w:rPr>
        <w:t>，撰写新</w:t>
      </w:r>
      <w:r>
        <w:rPr>
          <w:rFonts w:hint="eastAsia" w:ascii="仿宋_GB2312" w:eastAsia="仿宋_GB2312" w:cs="宋体"/>
          <w:color w:val="484747"/>
          <w:kern w:val="0"/>
          <w:sz w:val="32"/>
          <w:szCs w:val="32"/>
          <w:lang w:bidi="ar-SA"/>
        </w:rPr>
        <w:t>课</w:t>
      </w:r>
      <w:r>
        <w:rPr>
          <w:rFonts w:hint="eastAsia" w:ascii="仿宋_GB2312" w:eastAsia="仿宋_GB2312" w:cs="MS Gothic"/>
          <w:color w:val="484747"/>
          <w:kern w:val="0"/>
          <w:sz w:val="32"/>
          <w:szCs w:val="32"/>
          <w:lang w:bidi="ar-SA"/>
        </w:rPr>
        <w:t>件</w:t>
      </w:r>
      <w:r>
        <w:rPr>
          <w:rFonts w:hint="eastAsia" w:ascii="仿宋_GB2312" w:eastAsia="仿宋_GB2312" w:cs="宋体"/>
          <w:color w:val="484747"/>
          <w:kern w:val="0"/>
          <w:sz w:val="32"/>
          <w:szCs w:val="32"/>
          <w:lang w:bidi="ar-SA"/>
        </w:rPr>
        <w:t>4个。</w:t>
      </w:r>
    </w:p>
    <w:p>
      <w:pPr>
        <w:widowControl/>
        <w:spacing w:line="420" w:lineRule="atLeast"/>
        <w:ind w:left="426" w:firstLine="160" w:firstLineChars="50"/>
        <w:jc w:val="left"/>
        <w:rPr>
          <w:rFonts w:hint="eastAsia" w:ascii="仿宋_GB2312" w:eastAsia="仿宋_GB2312" w:cs="宋体"/>
          <w:color w:val="484747"/>
          <w:kern w:val="0"/>
          <w:sz w:val="32"/>
          <w:szCs w:val="32"/>
          <w:lang w:bidi="ar-SA"/>
        </w:rPr>
      </w:pPr>
      <w:r>
        <w:rPr>
          <w:rFonts w:hint="eastAsia" w:ascii="仿宋_GB2312" w:eastAsia="仿宋_GB2312" w:cs="宋体"/>
          <w:color w:val="484747"/>
          <w:kern w:val="0"/>
          <w:sz w:val="32"/>
          <w:szCs w:val="32"/>
          <w:lang w:bidi="ar-SA"/>
        </w:rPr>
        <w:t>（3）党校自身建设</w:t>
      </w:r>
    </w:p>
    <w:p>
      <w:pPr>
        <w:widowControl/>
        <w:spacing w:line="420" w:lineRule="atLeast"/>
        <w:ind w:left="426" w:firstLine="480" w:firstLineChars="150"/>
        <w:jc w:val="left"/>
        <w:rPr>
          <w:rFonts w:hint="eastAsia" w:ascii="仿宋_GB2312" w:hAnsi="仿宋_GB2312" w:eastAsia="仿宋_GB2312" w:cs="仿宋_GB2312"/>
          <w:b w:val="0"/>
          <w:bCs/>
          <w:color w:val="333333"/>
          <w:sz w:val="32"/>
          <w:szCs w:val="32"/>
          <w:shd w:val="clear" w:color="auto" w:fill="FFFFFF"/>
        </w:rPr>
      </w:pPr>
      <w:r>
        <w:rPr>
          <w:rFonts w:hint="eastAsia" w:ascii="仿宋_GB2312" w:eastAsia="仿宋_GB2312" w:cs="宋体"/>
          <w:color w:val="484747"/>
          <w:kern w:val="0"/>
          <w:sz w:val="32"/>
          <w:szCs w:val="32"/>
          <w:lang w:bidi="ar-SA"/>
        </w:rPr>
        <w:t>为进</w:t>
      </w:r>
      <w:r>
        <w:rPr>
          <w:rFonts w:hint="eastAsia" w:ascii="仿宋_GB2312" w:eastAsia="仿宋_GB2312" w:cs="MS Gothic"/>
          <w:color w:val="484747"/>
          <w:kern w:val="0"/>
          <w:sz w:val="32"/>
          <w:szCs w:val="32"/>
          <w:lang w:bidi="ar-SA"/>
        </w:rPr>
        <w:t>一步提高党校</w:t>
      </w:r>
      <w:r>
        <w:rPr>
          <w:rFonts w:hint="eastAsia" w:ascii="仿宋_GB2312" w:eastAsia="仿宋_GB2312" w:cs="宋体"/>
          <w:color w:val="484747"/>
          <w:kern w:val="0"/>
          <w:sz w:val="32"/>
          <w:szCs w:val="32"/>
          <w:lang w:bidi="ar-SA"/>
        </w:rPr>
        <w:t>领导</w:t>
      </w:r>
      <w:r>
        <w:rPr>
          <w:rFonts w:hint="eastAsia" w:ascii="仿宋_GB2312" w:eastAsia="仿宋_GB2312" w:cs="MS Gothic"/>
          <w:color w:val="484747"/>
          <w:kern w:val="0"/>
          <w:sz w:val="32"/>
          <w:szCs w:val="32"/>
          <w:lang w:bidi="ar-SA"/>
        </w:rPr>
        <w:t>干部和教</w:t>
      </w:r>
      <w:r>
        <w:rPr>
          <w:rFonts w:hint="eastAsia" w:ascii="仿宋_GB2312" w:eastAsia="仿宋_GB2312" w:cs="宋体"/>
          <w:color w:val="484747"/>
          <w:kern w:val="0"/>
          <w:sz w:val="32"/>
          <w:szCs w:val="32"/>
          <w:lang w:bidi="ar-SA"/>
        </w:rPr>
        <w:t>师</w:t>
      </w:r>
      <w:r>
        <w:rPr>
          <w:rFonts w:hint="eastAsia" w:ascii="仿宋_GB2312" w:eastAsia="仿宋_GB2312" w:cs="MS Gothic"/>
          <w:color w:val="484747"/>
          <w:kern w:val="0"/>
          <w:sz w:val="32"/>
          <w:szCs w:val="32"/>
          <w:lang w:bidi="ar-SA"/>
        </w:rPr>
        <w:t>的教学管理和教学</w:t>
      </w:r>
      <w:r>
        <w:rPr>
          <w:rFonts w:hint="eastAsia" w:ascii="仿宋_GB2312" w:eastAsia="仿宋_GB2312" w:cs="宋体"/>
          <w:color w:val="484747"/>
          <w:kern w:val="0"/>
          <w:sz w:val="32"/>
          <w:szCs w:val="32"/>
          <w:lang w:bidi="ar-SA"/>
        </w:rPr>
        <w:t>专业</w:t>
      </w:r>
      <w:r>
        <w:rPr>
          <w:rFonts w:hint="eastAsia" w:ascii="仿宋_GB2312" w:eastAsia="仿宋_GB2312" w:cs="MS Gothic"/>
          <w:color w:val="484747"/>
          <w:kern w:val="0"/>
          <w:sz w:val="32"/>
          <w:szCs w:val="32"/>
          <w:lang w:bidi="ar-SA"/>
        </w:rPr>
        <w:t>水平，</w:t>
      </w:r>
      <w:r>
        <w:rPr>
          <w:rFonts w:hint="eastAsia" w:ascii="仿宋_GB2312" w:eastAsia="仿宋_GB2312" w:cs="宋体"/>
          <w:color w:val="484747"/>
          <w:kern w:val="0"/>
          <w:sz w:val="32"/>
          <w:szCs w:val="32"/>
          <w:lang w:bidi="ar-SA"/>
        </w:rPr>
        <w:t>选</w:t>
      </w:r>
      <w:r>
        <w:rPr>
          <w:rFonts w:hint="eastAsia" w:ascii="仿宋_GB2312" w:eastAsia="仿宋_GB2312" w:cs="MS Gothic"/>
          <w:color w:val="484747"/>
          <w:kern w:val="0"/>
          <w:sz w:val="32"/>
          <w:szCs w:val="32"/>
          <w:lang w:bidi="ar-SA"/>
        </w:rPr>
        <w:t>派</w:t>
      </w:r>
      <w:r>
        <w:rPr>
          <w:rFonts w:hint="eastAsia" w:ascii="仿宋_GB2312" w:eastAsia="仿宋_GB2312" w:cs="宋体"/>
          <w:color w:val="484747"/>
          <w:kern w:val="0"/>
          <w:sz w:val="32"/>
          <w:szCs w:val="32"/>
          <w:lang w:bidi="ar-SA"/>
        </w:rPr>
        <w:t>领导</w:t>
      </w:r>
      <w:r>
        <w:rPr>
          <w:rFonts w:hint="eastAsia" w:ascii="仿宋_GB2312" w:eastAsia="仿宋_GB2312" w:cs="MS Gothic"/>
          <w:color w:val="484747"/>
          <w:kern w:val="0"/>
          <w:sz w:val="32"/>
          <w:szCs w:val="32"/>
          <w:lang w:bidi="ar-SA"/>
        </w:rPr>
        <w:t>干部和骨干教</w:t>
      </w:r>
      <w:r>
        <w:rPr>
          <w:rFonts w:hint="eastAsia" w:ascii="仿宋_GB2312" w:eastAsia="仿宋_GB2312" w:cs="宋体"/>
          <w:color w:val="484747"/>
          <w:kern w:val="0"/>
          <w:sz w:val="32"/>
          <w:szCs w:val="32"/>
          <w:lang w:bidi="ar-SA"/>
        </w:rPr>
        <w:t>师</w:t>
      </w:r>
      <w:r>
        <w:rPr>
          <w:rFonts w:hint="eastAsia" w:ascii="仿宋_GB2312" w:eastAsia="仿宋_GB2312" w:cs="MS Gothic"/>
          <w:color w:val="484747"/>
          <w:kern w:val="0"/>
          <w:sz w:val="32"/>
          <w:szCs w:val="32"/>
          <w:lang w:bidi="ar-SA"/>
        </w:rPr>
        <w:t>到市</w:t>
      </w:r>
      <w:r>
        <w:rPr>
          <w:rFonts w:hint="eastAsia" w:ascii="仿宋_GB2312" w:eastAsia="仿宋_GB2312" w:cs="宋体"/>
          <w:color w:val="484747"/>
          <w:kern w:val="0"/>
          <w:sz w:val="32"/>
          <w:szCs w:val="32"/>
          <w:lang w:bidi="ar-SA"/>
        </w:rPr>
        <w:t>级</w:t>
      </w:r>
      <w:r>
        <w:rPr>
          <w:rFonts w:hint="eastAsia" w:ascii="仿宋_GB2312" w:eastAsia="仿宋_GB2312" w:cs="MS Gothic"/>
          <w:color w:val="484747"/>
          <w:kern w:val="0"/>
          <w:sz w:val="32"/>
          <w:szCs w:val="32"/>
          <w:lang w:bidi="ar-SA"/>
        </w:rPr>
        <w:t>以上党校、院校及</w:t>
      </w:r>
      <w:r>
        <w:rPr>
          <w:rFonts w:hint="eastAsia" w:ascii="仿宋_GB2312" w:eastAsia="仿宋_GB2312" w:cs="宋体"/>
          <w:color w:val="484747"/>
          <w:kern w:val="0"/>
          <w:sz w:val="32"/>
          <w:szCs w:val="32"/>
          <w:lang w:bidi="ar-SA"/>
        </w:rPr>
        <w:t>发</w:t>
      </w:r>
      <w:r>
        <w:rPr>
          <w:rFonts w:hint="eastAsia" w:ascii="仿宋_GB2312" w:eastAsia="仿宋_GB2312" w:cs="MS Gothic"/>
          <w:color w:val="484747"/>
          <w:kern w:val="0"/>
          <w:sz w:val="32"/>
          <w:szCs w:val="32"/>
          <w:lang w:bidi="ar-SA"/>
        </w:rPr>
        <w:t>达地区培</w:t>
      </w:r>
      <w:r>
        <w:rPr>
          <w:rFonts w:hint="eastAsia" w:ascii="仿宋_GB2312" w:eastAsia="仿宋_GB2312" w:cs="宋体"/>
          <w:color w:val="484747"/>
          <w:kern w:val="0"/>
          <w:sz w:val="32"/>
          <w:szCs w:val="32"/>
          <w:lang w:bidi="ar-SA"/>
        </w:rPr>
        <w:t>训</w:t>
      </w:r>
      <w:r>
        <w:rPr>
          <w:rFonts w:hint="eastAsia" w:ascii="仿宋_GB2312" w:eastAsia="仿宋_GB2312" w:cs="MS Gothic"/>
          <w:color w:val="484747"/>
          <w:kern w:val="0"/>
          <w:sz w:val="32"/>
          <w:szCs w:val="32"/>
          <w:lang w:bidi="ar-SA"/>
        </w:rPr>
        <w:t>深造</w:t>
      </w:r>
      <w:r>
        <w:rPr>
          <w:rFonts w:hint="eastAsia" w:ascii="仿宋_GB2312" w:eastAsia="仿宋_GB2312" w:cs="宋体"/>
          <w:color w:val="484747"/>
          <w:kern w:val="0"/>
          <w:sz w:val="32"/>
          <w:szCs w:val="32"/>
          <w:lang w:bidi="ar-SA"/>
        </w:rPr>
        <w:t>5人次；为进</w:t>
      </w:r>
      <w:r>
        <w:rPr>
          <w:rFonts w:hint="eastAsia" w:ascii="仿宋_GB2312" w:eastAsia="仿宋_GB2312" w:cs="MS Gothic"/>
          <w:color w:val="484747"/>
          <w:kern w:val="0"/>
          <w:sz w:val="32"/>
          <w:szCs w:val="32"/>
          <w:lang w:bidi="ar-SA"/>
        </w:rPr>
        <w:t>一步改善教学条件，</w:t>
      </w:r>
      <w:r>
        <w:rPr>
          <w:rFonts w:hint="eastAsia" w:ascii="仿宋_GB2312" w:eastAsia="仿宋_GB2312" w:cs="宋体"/>
          <w:color w:val="484747"/>
          <w:kern w:val="0"/>
          <w:sz w:val="32"/>
          <w:szCs w:val="32"/>
          <w:lang w:bidi="ar-SA"/>
        </w:rPr>
        <w:t>给</w:t>
      </w:r>
      <w:r>
        <w:rPr>
          <w:rFonts w:hint="eastAsia" w:ascii="仿宋_GB2312" w:eastAsia="仿宋_GB2312" w:cs="MS Gothic"/>
          <w:color w:val="484747"/>
          <w:kern w:val="0"/>
          <w:sz w:val="32"/>
          <w:szCs w:val="32"/>
          <w:lang w:bidi="ar-SA"/>
        </w:rPr>
        <w:t>学</w:t>
      </w:r>
      <w:r>
        <w:rPr>
          <w:rFonts w:hint="eastAsia" w:ascii="仿宋_GB2312" w:eastAsia="仿宋_GB2312" w:cs="宋体"/>
          <w:color w:val="484747"/>
          <w:kern w:val="0"/>
          <w:sz w:val="32"/>
          <w:szCs w:val="32"/>
          <w:lang w:bidi="ar-SA"/>
        </w:rPr>
        <w:t>员创</w:t>
      </w:r>
      <w:r>
        <w:rPr>
          <w:rFonts w:hint="eastAsia" w:ascii="仿宋_GB2312" w:eastAsia="仿宋_GB2312" w:cs="MS Gothic"/>
          <w:color w:val="484747"/>
          <w:kern w:val="0"/>
          <w:sz w:val="32"/>
          <w:szCs w:val="32"/>
          <w:lang w:bidi="ar-SA"/>
        </w:rPr>
        <w:t>造更加舒适的学</w:t>
      </w:r>
      <w:r>
        <w:rPr>
          <w:rFonts w:hint="eastAsia" w:ascii="仿宋_GB2312" w:eastAsia="仿宋_GB2312" w:cs="宋体"/>
          <w:color w:val="484747"/>
          <w:kern w:val="0"/>
          <w:sz w:val="32"/>
          <w:szCs w:val="32"/>
          <w:lang w:bidi="ar-SA"/>
        </w:rPr>
        <w:t>习环</w:t>
      </w:r>
      <w:r>
        <w:rPr>
          <w:rFonts w:hint="eastAsia" w:ascii="仿宋_GB2312" w:eastAsia="仿宋_GB2312" w:cs="MS Gothic"/>
          <w:color w:val="484747"/>
          <w:kern w:val="0"/>
          <w:sz w:val="32"/>
          <w:szCs w:val="32"/>
          <w:lang w:bidi="ar-SA"/>
        </w:rPr>
        <w:t>境，</w:t>
      </w:r>
      <w:r>
        <w:rPr>
          <w:rFonts w:hint="eastAsia" w:ascii="仿宋_GB2312" w:eastAsia="仿宋_GB2312" w:cs="宋体"/>
          <w:color w:val="484747"/>
          <w:kern w:val="0"/>
          <w:sz w:val="32"/>
          <w:szCs w:val="32"/>
          <w:lang w:bidi="ar-SA"/>
        </w:rPr>
        <w:t>计</w:t>
      </w:r>
      <w:r>
        <w:rPr>
          <w:rFonts w:hint="eastAsia" w:ascii="仿宋_GB2312" w:eastAsia="仿宋_GB2312" w:cs="MS Gothic"/>
          <w:color w:val="484747"/>
          <w:kern w:val="0"/>
          <w:sz w:val="32"/>
          <w:szCs w:val="32"/>
          <w:lang w:bidi="ar-SA"/>
        </w:rPr>
        <w:t>划投</w:t>
      </w:r>
      <w:r>
        <w:rPr>
          <w:rFonts w:hint="eastAsia" w:ascii="仿宋_GB2312" w:eastAsia="仿宋_GB2312" w:cs="宋体"/>
          <w:color w:val="484747"/>
          <w:kern w:val="0"/>
          <w:sz w:val="32"/>
          <w:szCs w:val="32"/>
          <w:lang w:bidi="ar-SA"/>
        </w:rPr>
        <w:t>资3万元对</w:t>
      </w:r>
      <w:r>
        <w:rPr>
          <w:rFonts w:hint="eastAsia" w:ascii="仿宋_GB2312" w:eastAsia="仿宋_GB2312" w:cs="MS Gothic"/>
          <w:color w:val="484747"/>
          <w:kern w:val="0"/>
          <w:sz w:val="32"/>
          <w:szCs w:val="32"/>
          <w:lang w:bidi="ar-SA"/>
        </w:rPr>
        <w:t>校园</w:t>
      </w:r>
      <w:r>
        <w:rPr>
          <w:rFonts w:hint="eastAsia" w:ascii="仿宋_GB2312" w:eastAsia="仿宋_GB2312" w:cs="宋体"/>
          <w:color w:val="484747"/>
          <w:kern w:val="0"/>
          <w:sz w:val="32"/>
          <w:szCs w:val="32"/>
          <w:lang w:bidi="ar-SA"/>
        </w:rPr>
        <w:t>环</w:t>
      </w:r>
      <w:r>
        <w:rPr>
          <w:rFonts w:hint="eastAsia" w:ascii="仿宋_GB2312" w:eastAsia="仿宋_GB2312" w:cs="MS Gothic"/>
          <w:color w:val="484747"/>
          <w:kern w:val="0"/>
          <w:sz w:val="32"/>
          <w:szCs w:val="32"/>
          <w:lang w:bidi="ar-SA"/>
        </w:rPr>
        <w:t>境</w:t>
      </w:r>
      <w:r>
        <w:rPr>
          <w:rFonts w:hint="eastAsia" w:ascii="仿宋_GB2312" w:eastAsia="仿宋_GB2312" w:cs="宋体"/>
          <w:color w:val="484747"/>
          <w:kern w:val="0"/>
          <w:sz w:val="32"/>
          <w:szCs w:val="32"/>
          <w:lang w:bidi="ar-SA"/>
        </w:rPr>
        <w:t>进</w:t>
      </w:r>
      <w:r>
        <w:rPr>
          <w:rFonts w:hint="eastAsia" w:ascii="仿宋_GB2312" w:eastAsia="仿宋_GB2312" w:cs="MS Gothic"/>
          <w:color w:val="484747"/>
          <w:kern w:val="0"/>
          <w:sz w:val="32"/>
          <w:szCs w:val="32"/>
          <w:lang w:bidi="ar-SA"/>
        </w:rPr>
        <w:t>行改造，美化</w:t>
      </w:r>
      <w:r>
        <w:rPr>
          <w:rFonts w:hint="eastAsia" w:ascii="仿宋_GB2312" w:eastAsia="仿宋_GB2312" w:cs="宋体"/>
          <w:color w:val="484747"/>
          <w:kern w:val="0"/>
          <w:sz w:val="32"/>
          <w:szCs w:val="32"/>
          <w:lang w:bidi="ar-SA"/>
        </w:rPr>
        <w:t>绿</w:t>
      </w:r>
      <w:r>
        <w:rPr>
          <w:rFonts w:hint="eastAsia" w:ascii="仿宋_GB2312" w:eastAsia="仿宋_GB2312" w:cs="MS Gothic"/>
          <w:color w:val="484747"/>
          <w:kern w:val="0"/>
          <w:sz w:val="32"/>
          <w:szCs w:val="32"/>
          <w:lang w:bidi="ar-SA"/>
        </w:rPr>
        <w:t>化，投</w:t>
      </w:r>
      <w:r>
        <w:rPr>
          <w:rFonts w:hint="eastAsia" w:ascii="仿宋_GB2312" w:eastAsia="仿宋_GB2312" w:cs="宋体"/>
          <w:color w:val="484747"/>
          <w:kern w:val="0"/>
          <w:sz w:val="32"/>
          <w:szCs w:val="32"/>
          <w:lang w:bidi="ar-SA"/>
        </w:rPr>
        <w:t>资2万元对</w:t>
      </w:r>
      <w:r>
        <w:rPr>
          <w:rFonts w:hint="eastAsia" w:ascii="仿宋_GB2312" w:eastAsia="仿宋_GB2312" w:cs="MS Gothic"/>
          <w:color w:val="484747"/>
          <w:kern w:val="0"/>
          <w:sz w:val="32"/>
          <w:szCs w:val="32"/>
          <w:lang w:bidi="ar-SA"/>
        </w:rPr>
        <w:t>教学</w:t>
      </w:r>
      <w:r>
        <w:rPr>
          <w:rFonts w:hint="eastAsia" w:ascii="仿宋_GB2312" w:eastAsia="仿宋_GB2312" w:cs="宋体"/>
          <w:color w:val="484747"/>
          <w:kern w:val="0"/>
          <w:sz w:val="32"/>
          <w:szCs w:val="32"/>
          <w:lang w:bidi="ar-SA"/>
        </w:rPr>
        <w:t>设备进</w:t>
      </w:r>
      <w:r>
        <w:rPr>
          <w:rFonts w:hint="eastAsia" w:ascii="仿宋_GB2312" w:eastAsia="仿宋_GB2312" w:cs="MS Gothic"/>
          <w:color w:val="484747"/>
          <w:kern w:val="0"/>
          <w:sz w:val="32"/>
          <w:szCs w:val="32"/>
          <w:lang w:bidi="ar-SA"/>
        </w:rPr>
        <w:t>行更新和</w:t>
      </w:r>
      <w:r>
        <w:rPr>
          <w:rFonts w:hint="eastAsia" w:ascii="仿宋_GB2312" w:eastAsia="仿宋_GB2312" w:cs="宋体"/>
          <w:color w:val="484747"/>
          <w:kern w:val="0"/>
          <w:sz w:val="32"/>
          <w:szCs w:val="32"/>
          <w:lang w:bidi="ar-SA"/>
        </w:rPr>
        <w:t>维</w:t>
      </w:r>
      <w:r>
        <w:rPr>
          <w:rFonts w:hint="eastAsia" w:ascii="仿宋_GB2312" w:eastAsia="仿宋_GB2312" w:cs="MS Gothic"/>
          <w:color w:val="484747"/>
          <w:kern w:val="0"/>
          <w:sz w:val="32"/>
          <w:szCs w:val="32"/>
          <w:lang w:bidi="ar-SA"/>
        </w:rPr>
        <w:t>修改造。</w:t>
      </w:r>
    </w:p>
    <w:p>
      <w:pPr>
        <w:pStyle w:val="11"/>
        <w:widowControl/>
        <w:numPr>
          <w:ilvl w:val="0"/>
          <w:numId w:val="0"/>
        </w:numPr>
        <w:shd w:val="clear" w:color="auto" w:fill="FFFFFF"/>
        <w:spacing w:before="0" w:beforeAutospacing="0" w:after="0" w:afterAutospacing="0" w:line="405" w:lineRule="atLeast"/>
        <w:ind w:right="0" w:rightChars="0" w:firstLine="640" w:firstLineChars="200"/>
        <w:rPr>
          <w:rFonts w:hint="eastAsia" w:ascii="仿宋_GB2312" w:hAnsi="仿宋_GB2312" w:eastAsia="仿宋_GB2312" w:cs="仿宋_GB2312"/>
          <w:b w:val="0"/>
          <w:bCs/>
          <w:color w:val="333333"/>
          <w:sz w:val="32"/>
          <w:szCs w:val="32"/>
          <w:shd w:val="clear" w:color="auto" w:fill="FFFFFF"/>
        </w:rPr>
      </w:pPr>
      <w:r>
        <w:rPr>
          <w:rFonts w:hint="eastAsia" w:ascii="仿宋_GB2312" w:hAnsi="仿宋_GB2312" w:eastAsia="仿宋_GB2312" w:cs="仿宋_GB2312"/>
          <w:b w:val="0"/>
          <w:bCs/>
          <w:color w:val="333333"/>
          <w:sz w:val="32"/>
          <w:szCs w:val="32"/>
          <w:shd w:val="clear" w:color="auto" w:fill="FFFFFF"/>
          <w:lang w:val="en-US" w:eastAsia="zh-CN"/>
        </w:rPr>
        <w:t xml:space="preserve"> </w:t>
      </w:r>
      <w:r>
        <w:rPr>
          <w:rFonts w:hint="eastAsia" w:ascii="仿宋_GB2312" w:hAnsi="仿宋_GB2312" w:eastAsia="仿宋_GB2312" w:cs="仿宋_GB2312"/>
          <w:b w:val="0"/>
          <w:bCs/>
          <w:color w:val="333333"/>
          <w:sz w:val="32"/>
          <w:szCs w:val="32"/>
          <w:shd w:val="clear" w:color="auto" w:fill="FFFFFF"/>
          <w:lang w:eastAsia="zh-CN"/>
        </w:rPr>
        <w:t>（三）</w:t>
      </w:r>
      <w:r>
        <w:rPr>
          <w:rFonts w:hint="eastAsia" w:ascii="仿宋_GB2312" w:hAnsi="仿宋_GB2312" w:eastAsia="仿宋_GB2312" w:cs="仿宋_GB2312"/>
          <w:b w:val="0"/>
          <w:bCs/>
          <w:color w:val="333333"/>
          <w:sz w:val="32"/>
          <w:szCs w:val="32"/>
          <w:shd w:val="clear" w:color="auto" w:fill="FFFFFF"/>
        </w:rPr>
        <w:t xml:space="preserve">预算项目绩效自评选例 </w:t>
      </w:r>
    </w:p>
    <w:p>
      <w:pPr>
        <w:pStyle w:val="11"/>
        <w:widowControl/>
        <w:numPr>
          <w:ilvl w:val="0"/>
          <w:numId w:val="0"/>
        </w:numPr>
        <w:shd w:val="clear" w:color="auto" w:fill="FFFFFF"/>
        <w:spacing w:before="0" w:beforeAutospacing="0" w:after="0" w:afterAutospacing="0" w:line="405" w:lineRule="atLeast"/>
        <w:ind w:right="0" w:rightChars="0" w:firstLine="960" w:firstLineChars="300"/>
        <w:jc w:val="left"/>
        <w:rPr>
          <w:rFonts w:hint="eastAsia" w:ascii="仿宋_GB2312" w:hAnsi="仿宋_GB2312" w:eastAsia="仿宋_GB2312" w:cs="仿宋_GB2312"/>
          <w:b w:val="0"/>
          <w:bCs/>
          <w:color w:val="333333"/>
          <w:sz w:val="32"/>
          <w:szCs w:val="32"/>
          <w:shd w:val="clear" w:color="auto" w:fill="FFFFFF"/>
        </w:rPr>
      </w:pPr>
      <w:r>
        <w:rPr>
          <w:rFonts w:hint="eastAsia" w:ascii="仿宋_GB2312" w:hAnsi="仿宋_GB2312" w:eastAsia="仿宋_GB2312" w:cs="仿宋_GB2312"/>
          <w:b w:val="0"/>
          <w:bCs/>
          <w:color w:val="333333"/>
          <w:sz w:val="32"/>
          <w:szCs w:val="32"/>
          <w:shd w:val="clear" w:color="auto" w:fill="FFFFFF"/>
          <w:lang w:val="en-US" w:eastAsia="zh-CN"/>
        </w:rPr>
        <w:t xml:space="preserve"> </w:t>
      </w:r>
      <w:r>
        <w:rPr>
          <w:rFonts w:hint="eastAsia" w:ascii="仿宋_GB2312" w:eastAsia="仿宋_GB2312" w:cs="宋体"/>
          <w:color w:val="484747"/>
          <w:kern w:val="0"/>
          <w:sz w:val="32"/>
          <w:szCs w:val="32"/>
          <w:lang w:bidi="ar-SA"/>
        </w:rPr>
        <w:t>因我单位无项目支出，所以我单位无自评选例</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w:t>
      </w:r>
      <w:r>
        <w:rPr>
          <w:rFonts w:hint="eastAsia" w:ascii="仿宋_GB2312" w:eastAsia="仿宋_GB2312" w:cs="DengXian-Regular"/>
          <w:sz w:val="32"/>
          <w:szCs w:val="32"/>
          <w:lang w:val="en-US" w:eastAsia="zh-CN"/>
        </w:rPr>
        <w:t>22.27</w:t>
      </w:r>
      <w:r>
        <w:rPr>
          <w:rFonts w:hint="eastAsia" w:ascii="仿宋_GB2312" w:eastAsia="仿宋_GB2312" w:cs="DengXian-Regular"/>
          <w:sz w:val="32"/>
          <w:szCs w:val="32"/>
        </w:rPr>
        <w:t>万元，比年初预算数</w:t>
      </w:r>
      <w:r>
        <w:rPr>
          <w:rFonts w:hint="eastAsia" w:ascii="仿宋_GB2312" w:eastAsia="仿宋_GB2312" w:cs="DengXian-Regular"/>
          <w:sz w:val="32"/>
          <w:szCs w:val="32"/>
          <w:lang w:val="en-US" w:eastAsia="zh-CN"/>
        </w:rPr>
        <w:t>减少1.46万元</w:t>
      </w:r>
      <w:r>
        <w:rPr>
          <w:rFonts w:hint="eastAsia" w:ascii="仿宋_GB2312" w:eastAsia="仿宋_GB2312" w:cs="DengXian-Regular"/>
          <w:sz w:val="32"/>
          <w:szCs w:val="32"/>
        </w:rPr>
        <w:t>。</w:t>
      </w:r>
      <w:r>
        <w:rPr>
          <w:rFonts w:eastAsia="仿宋_GB2312"/>
          <w:sz w:val="32"/>
          <w:szCs w:val="32"/>
        </w:rPr>
        <w:t>较201</w:t>
      </w:r>
      <w:r>
        <w:rPr>
          <w:rFonts w:hint="eastAsia" w:eastAsia="仿宋_GB2312"/>
          <w:sz w:val="32"/>
          <w:szCs w:val="32"/>
        </w:rPr>
        <w:t>7</w:t>
      </w:r>
      <w:r>
        <w:rPr>
          <w:rFonts w:eastAsia="仿宋_GB2312"/>
          <w:sz w:val="32"/>
          <w:szCs w:val="32"/>
        </w:rPr>
        <w:t>年度决算增加</w:t>
      </w:r>
      <w:r>
        <w:rPr>
          <w:rFonts w:hint="eastAsia" w:eastAsia="仿宋_GB2312"/>
          <w:sz w:val="32"/>
          <w:szCs w:val="32"/>
          <w:lang w:val="en-US" w:eastAsia="zh-CN"/>
        </w:rPr>
        <w:t>4.63</w:t>
      </w:r>
      <w:r>
        <w:rPr>
          <w:rFonts w:eastAsia="仿宋_GB2312"/>
          <w:sz w:val="32"/>
          <w:szCs w:val="32"/>
        </w:rPr>
        <w:t>万元，增长</w:t>
      </w:r>
      <w:r>
        <w:rPr>
          <w:rFonts w:hint="eastAsia" w:eastAsia="仿宋_GB2312"/>
          <w:sz w:val="32"/>
          <w:szCs w:val="32"/>
          <w:lang w:val="en-US" w:eastAsia="zh-CN"/>
        </w:rPr>
        <w:t>26</w:t>
      </w:r>
      <w:r>
        <w:rPr>
          <w:rFonts w:eastAsia="仿宋_GB2312"/>
          <w:sz w:val="32"/>
          <w:szCs w:val="32"/>
        </w:rPr>
        <w:t>%，主要是</w:t>
      </w:r>
      <w:r>
        <w:rPr>
          <w:rFonts w:hint="eastAsia" w:ascii="仿宋_GB2312" w:hAnsi="仿宋_GB2312" w:eastAsia="仿宋_GB2312" w:cs="仿宋_GB2312"/>
          <w:color w:val="333333"/>
          <w:sz w:val="32"/>
          <w:szCs w:val="32"/>
          <w:shd w:val="clear" w:color="auto" w:fill="FFFFFF"/>
        </w:rPr>
        <w:t>办公日常运行支出</w:t>
      </w:r>
      <w:r>
        <w:rPr>
          <w:rFonts w:hint="eastAsia" w:ascii="仿宋_GB2312" w:hAnsi="仿宋_GB2312" w:eastAsia="仿宋_GB2312" w:cs="仿宋_GB2312"/>
          <w:color w:val="333333"/>
          <w:sz w:val="32"/>
          <w:szCs w:val="32"/>
          <w:shd w:val="clear" w:color="auto" w:fill="FFFFFF"/>
          <w:lang w:eastAsia="zh-CN"/>
        </w:rPr>
        <w:t>增加</w:t>
      </w:r>
      <w:r>
        <w:rPr>
          <w:rFonts w:eastAsia="仿宋_GB2312"/>
          <w:sz w:val="32"/>
          <w:szCs w:val="32"/>
        </w:rPr>
        <w:t>。</w:t>
      </w:r>
    </w:p>
    <w:p>
      <w:pPr>
        <w:pStyle w:val="4"/>
        <w:spacing w:before="0" w:after="0" w:line="580" w:lineRule="exact"/>
        <w:ind w:firstLine="643" w:firstLineChars="200"/>
        <w:rPr>
          <w:rFonts w:hint="eastAsia" w:ascii="楷体_GB2312" w:eastAsia="楷体_GB2312" w:cs="DengXian-Bold"/>
          <w:lang w:val="en-US" w:eastAsia="zh-CN"/>
        </w:rPr>
      </w:pPr>
      <w:r>
        <w:rPr>
          <w:rFonts w:hint="eastAsia" w:ascii="楷体_GB2312" w:eastAsia="楷体_GB2312" w:cs="DengXian-Bold"/>
        </w:rPr>
        <w:t>（二）政府采购情况</w:t>
      </w:r>
      <w:r>
        <w:rPr>
          <w:rFonts w:hint="eastAsia" w:ascii="楷体_GB2312" w:eastAsia="楷体_GB2312" w:cs="DengXian-Bold"/>
          <w:lang w:val="en-US" w:eastAsia="zh-CN"/>
        </w:rPr>
        <w:t xml:space="preserve"> </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辆，比上年增加（减少）</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辆。其中，副部（省）级及以上领导用车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辆，主要领导干部用车</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辆，机要通信用车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辆，应急保障用车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辆，执法执勤用车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辆，特种专业技术用车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辆，离退休干部用车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台（套），比上年</w:t>
      </w:r>
      <w:r>
        <w:rPr>
          <w:rFonts w:hint="eastAsia" w:ascii="仿宋_GB2312" w:eastAsia="仿宋_GB2312" w:cs="DengXian-Regular"/>
          <w:sz w:val="32"/>
          <w:szCs w:val="32"/>
          <w:lang w:eastAsia="zh-CN"/>
        </w:rPr>
        <w:t>无增减</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台（套）</w:t>
      </w:r>
      <w:r>
        <w:rPr>
          <w:rFonts w:hint="eastAsia" w:ascii="仿宋_GB2312" w:eastAsia="仿宋_GB2312" w:cs="DengXian-Regular"/>
          <w:sz w:val="32"/>
          <w:szCs w:val="32"/>
          <w:lang w:eastAsia="zh-CN"/>
        </w:rPr>
        <w:t>，</w:t>
      </w:r>
      <w:r>
        <w:rPr>
          <w:rFonts w:hint="eastAsia" w:ascii="仿宋_GB2312" w:eastAsia="仿宋_GB2312" w:cs="DengXian-Regular"/>
          <w:sz w:val="32"/>
          <w:szCs w:val="32"/>
        </w:rPr>
        <w:t>比上年</w:t>
      </w:r>
      <w:r>
        <w:rPr>
          <w:rFonts w:hint="eastAsia" w:ascii="仿宋_GB2312" w:eastAsia="仿宋_GB2312" w:cs="DengXian-Regular"/>
          <w:sz w:val="32"/>
          <w:szCs w:val="32"/>
          <w:lang w:eastAsia="zh-CN"/>
        </w:rPr>
        <w:t>无增减</w:t>
      </w:r>
      <w:r>
        <w:rPr>
          <w:rFonts w:hint="eastAsia" w:ascii="仿宋_GB2312" w:eastAsia="仿宋_GB2312" w:cs="DengXian-Regular"/>
          <w:sz w:val="32"/>
          <w:szCs w:val="32"/>
        </w:rPr>
        <w:t>。</w:t>
      </w:r>
    </w:p>
    <w:p>
      <w:pPr>
        <w:pStyle w:val="4"/>
        <w:spacing w:before="0" w:after="0" w:line="580" w:lineRule="exact"/>
        <w:ind w:firstLine="643" w:firstLineChars="200"/>
        <w:rPr>
          <w:rFonts w:ascii="仿宋_GB2312" w:eastAsia="仿宋_GB2312" w:cs="DengXian-Regular"/>
          <w:sz w:val="32"/>
          <w:szCs w:val="32"/>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r>
        <w:rPr>
          <w:rFonts w:hint="eastAsia" w:hAnsi="宋体" w:asciiTheme="minorEastAsia" w:eastAsiaTheme="minorEastAsia"/>
          <w:color w:val="000000" w:themeColor="text1"/>
          <w:sz w:val="96"/>
          <w:szCs w:val="96"/>
        </w:rPr>
        <w:t>第四部分</w:t>
      </w:r>
    </w:p>
    <w:p>
      <w:pPr>
        <w:widowControl/>
        <w:spacing w:line="1200" w:lineRule="exact"/>
        <w:jc w:val="center"/>
        <w:rPr>
          <w:color w:val="000000" w:themeColor="text1"/>
          <w:sz w:val="96"/>
          <w:szCs w:val="96"/>
        </w:rPr>
      </w:pPr>
      <w:r>
        <w:rPr>
          <w:rFonts w:hint="eastAsia" w:hAnsi="宋体" w:asciiTheme="minorEastAsia" w:eastAsiaTheme="minorEastAsia"/>
          <w:color w:val="000000" w:themeColor="text1"/>
          <w:sz w:val="96"/>
          <w:szCs w:val="96"/>
        </w:rPr>
        <w:t>名词解释</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rPr>
          <w:rFonts w:ascii="仿宋_GB2312" w:eastAsia="仿宋_GB2312" w:cs="ArialUnicodeMS" w:hAnsiTheme="minorHAnsi"/>
          <w:kern w:val="0"/>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3EEC82-5A59-4CEC-AC68-73C3218567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auto"/>
    <w:pitch w:val="default"/>
    <w:sig w:usb0="00000000" w:usb1="00000000" w:usb2="00000010" w:usb3="00000000" w:csb0="00040000" w:csb1="00000000"/>
    <w:embedRegular r:id="rId2" w:fontKey="{BBFAE873-2A58-4309-A93D-9967DDA0D84E}"/>
  </w:font>
  <w:font w:name="Cambria">
    <w:panose1 w:val="02040503050406030204"/>
    <w:charset w:val="00"/>
    <w:family w:val="roman"/>
    <w:pitch w:val="default"/>
    <w:sig w:usb0="E00002FF" w:usb1="400004FF" w:usb2="00000000" w:usb3="00000000" w:csb0="2000019F" w:csb1="00000000"/>
    <w:embedRegular r:id="rId3" w:fontKey="{BF80A4A6-E48B-4050-B179-E05B27D375B0}"/>
  </w:font>
  <w:font w:name="楷体">
    <w:panose1 w:val="02010609060101010101"/>
    <w:charset w:val="86"/>
    <w:family w:val="modern"/>
    <w:pitch w:val="default"/>
    <w:sig w:usb0="800002BF" w:usb1="38CF7CFA" w:usb2="00000016" w:usb3="00000000" w:csb0="00040001" w:csb1="00000000"/>
    <w:embedRegular r:id="rId4" w:fontKey="{E8E6D828-87EB-414A-B2D3-B083A637FF9B}"/>
  </w:font>
  <w:font w:name="仿宋_GB2312">
    <w:panose1 w:val="02010609030101010101"/>
    <w:charset w:val="86"/>
    <w:family w:val="modern"/>
    <w:pitch w:val="default"/>
    <w:sig w:usb0="00000000" w:usb1="00000000" w:usb2="00000000" w:usb3="00000000" w:csb0="00000000" w:csb1="00000000"/>
    <w:embedRegular r:id="rId5" w:fontKey="{D6162336-C64C-42B6-87F6-A42C0245953A}"/>
  </w:font>
  <w:font w:name="ArialUnicodeMS">
    <w:altName w:val="Malgun Gothic"/>
    <w:panose1 w:val="00000000000000000000"/>
    <w:charset w:val="81"/>
    <w:family w:val="auto"/>
    <w:pitch w:val="default"/>
    <w:sig w:usb0="00000000" w:usb1="00000000" w:usb2="00000010" w:usb3="00000000" w:csb0="00080001" w:csb1="00000000"/>
    <w:embedRegular r:id="rId6" w:fontKey="{D49BF134-0C48-4B9D-B733-1DBE427DB563}"/>
  </w:font>
  <w:font w:name="MS-UIGothic,Bold">
    <w:altName w:val="Malgun Gothic"/>
    <w:panose1 w:val="00000000000000000000"/>
    <w:charset w:val="81"/>
    <w:family w:val="auto"/>
    <w:pitch w:val="default"/>
    <w:sig w:usb0="00000000" w:usb1="00000000" w:usb2="00000010" w:usb3="00000000" w:csb0="00080000" w:csb1="00000000"/>
    <w:embedRegular r:id="rId7" w:fontKey="{38723BF8-CB42-449C-9B77-FCE854A1B0E6}"/>
  </w:font>
  <w:font w:name="DengXian-Regular">
    <w:altName w:val="宋体"/>
    <w:panose1 w:val="00000000000000000000"/>
    <w:charset w:val="86"/>
    <w:family w:val="auto"/>
    <w:pitch w:val="default"/>
    <w:sig w:usb0="00000000" w:usb1="00000000" w:usb2="00000010" w:usb3="00000000" w:csb0="00040001" w:csb1="00000000"/>
    <w:embedRegular r:id="rId8" w:fontKey="{E7212C72-076A-4F47-8C43-5131BC97D1C5}"/>
  </w:font>
  <w:font w:name="楷体_GB2312">
    <w:altName w:val="楷体"/>
    <w:panose1 w:val="00000000000000000000"/>
    <w:charset w:val="86"/>
    <w:family w:val="modern"/>
    <w:pitch w:val="default"/>
    <w:sig w:usb0="00000000" w:usb1="00000000" w:usb2="00000010" w:usb3="00000000" w:csb0="00040000" w:csb1="00000000"/>
    <w:embedRegular r:id="rId9" w:fontKey="{1B6FB165-DF30-4091-92D0-76F944C30C27}"/>
  </w:font>
  <w:font w:name="DengXian-Bold">
    <w:altName w:val="宋体"/>
    <w:panose1 w:val="00000000000000000000"/>
    <w:charset w:val="86"/>
    <w:family w:val="auto"/>
    <w:pitch w:val="default"/>
    <w:sig w:usb0="00000000" w:usb1="00000000" w:usb2="00000010" w:usb3="00000000" w:csb0="00040001" w:csb1="00000000"/>
    <w:embedRegular r:id="rId10" w:fontKey="{FA4308B7-B8AC-4CC5-BCBF-7A80D95705F5}"/>
  </w:font>
  <w:font w:name="MS Gothic">
    <w:panose1 w:val="020B0609070205080204"/>
    <w:charset w:val="80"/>
    <w:family w:val="modern"/>
    <w:pitch w:val="default"/>
    <w:sig w:usb0="E00002FF" w:usb1="6AC7FDFB" w:usb2="00000012" w:usb3="00000000" w:csb0="4002009F" w:csb1="DFD70000"/>
    <w:embedRegular r:id="rId11" w:fontKey="{1FCD9BA7-F676-46BD-BF79-CE6C29229492}"/>
  </w:font>
  <w:font w:name="TimesNewRomanPSMT">
    <w:altName w:val="Arial"/>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2CE4"/>
    <w:multiLevelType w:val="singleLevel"/>
    <w:tmpl w:val="06E12CE4"/>
    <w:lvl w:ilvl="0" w:tentative="0">
      <w:start w:val="2"/>
      <w:numFmt w:val="chineseCounting"/>
      <w:suff w:val="nothing"/>
      <w:lvlText w:val="（%1）"/>
      <w:lvlJc w:val="left"/>
      <w:pPr>
        <w:ind w:left="800" w:leftChars="0" w:firstLine="0" w:firstLineChars="0"/>
      </w:pPr>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1413"/>
    <w:rsid w:val="00020FAF"/>
    <w:rsid w:val="00022474"/>
    <w:rsid w:val="00024E7F"/>
    <w:rsid w:val="000475A0"/>
    <w:rsid w:val="00067693"/>
    <w:rsid w:val="000838C3"/>
    <w:rsid w:val="000B2446"/>
    <w:rsid w:val="000D7C65"/>
    <w:rsid w:val="000E2F81"/>
    <w:rsid w:val="00101F8D"/>
    <w:rsid w:val="00117946"/>
    <w:rsid w:val="00117E2C"/>
    <w:rsid w:val="00146C47"/>
    <w:rsid w:val="00152FB8"/>
    <w:rsid w:val="00176658"/>
    <w:rsid w:val="0018239E"/>
    <w:rsid w:val="001B3410"/>
    <w:rsid w:val="001B7503"/>
    <w:rsid w:val="001C030D"/>
    <w:rsid w:val="001C4A84"/>
    <w:rsid w:val="001E5902"/>
    <w:rsid w:val="00233705"/>
    <w:rsid w:val="00246D99"/>
    <w:rsid w:val="00257266"/>
    <w:rsid w:val="00262306"/>
    <w:rsid w:val="00275CA2"/>
    <w:rsid w:val="002A65A5"/>
    <w:rsid w:val="002C04C4"/>
    <w:rsid w:val="002D08B0"/>
    <w:rsid w:val="002D1AE3"/>
    <w:rsid w:val="002F2ECE"/>
    <w:rsid w:val="00341C8F"/>
    <w:rsid w:val="0035463A"/>
    <w:rsid w:val="00391D9D"/>
    <w:rsid w:val="003B6C51"/>
    <w:rsid w:val="003C1413"/>
    <w:rsid w:val="003C549F"/>
    <w:rsid w:val="003D5A16"/>
    <w:rsid w:val="003E7DB3"/>
    <w:rsid w:val="00431175"/>
    <w:rsid w:val="004374A3"/>
    <w:rsid w:val="00493686"/>
    <w:rsid w:val="004B6E37"/>
    <w:rsid w:val="004C32BA"/>
    <w:rsid w:val="004C68EF"/>
    <w:rsid w:val="00575922"/>
    <w:rsid w:val="005A3C0D"/>
    <w:rsid w:val="005A6C90"/>
    <w:rsid w:val="005B37E6"/>
    <w:rsid w:val="005E3FB0"/>
    <w:rsid w:val="005F4B66"/>
    <w:rsid w:val="005F5208"/>
    <w:rsid w:val="00615C31"/>
    <w:rsid w:val="00641318"/>
    <w:rsid w:val="0064405D"/>
    <w:rsid w:val="00695557"/>
    <w:rsid w:val="006D4EA7"/>
    <w:rsid w:val="0070012A"/>
    <w:rsid w:val="0070664B"/>
    <w:rsid w:val="007071B8"/>
    <w:rsid w:val="007155C2"/>
    <w:rsid w:val="007414DE"/>
    <w:rsid w:val="00760C0C"/>
    <w:rsid w:val="007905A9"/>
    <w:rsid w:val="007E072B"/>
    <w:rsid w:val="007E5500"/>
    <w:rsid w:val="007F055B"/>
    <w:rsid w:val="00811C2F"/>
    <w:rsid w:val="00833D46"/>
    <w:rsid w:val="00836215"/>
    <w:rsid w:val="00840A97"/>
    <w:rsid w:val="00872B02"/>
    <w:rsid w:val="00873292"/>
    <w:rsid w:val="008A640A"/>
    <w:rsid w:val="008C0149"/>
    <w:rsid w:val="008C572F"/>
    <w:rsid w:val="008D5DED"/>
    <w:rsid w:val="008E25CA"/>
    <w:rsid w:val="008F34FC"/>
    <w:rsid w:val="00944CD7"/>
    <w:rsid w:val="00961190"/>
    <w:rsid w:val="009831B2"/>
    <w:rsid w:val="009A1ABE"/>
    <w:rsid w:val="009E21A4"/>
    <w:rsid w:val="009F22C6"/>
    <w:rsid w:val="00A07E50"/>
    <w:rsid w:val="00A12C15"/>
    <w:rsid w:val="00A15397"/>
    <w:rsid w:val="00A35CE0"/>
    <w:rsid w:val="00A4462E"/>
    <w:rsid w:val="00A44AA4"/>
    <w:rsid w:val="00A61623"/>
    <w:rsid w:val="00A84687"/>
    <w:rsid w:val="00AA0458"/>
    <w:rsid w:val="00AB0A0E"/>
    <w:rsid w:val="00AD3B6E"/>
    <w:rsid w:val="00AF6D31"/>
    <w:rsid w:val="00B1751F"/>
    <w:rsid w:val="00B50F96"/>
    <w:rsid w:val="00B56722"/>
    <w:rsid w:val="00B67044"/>
    <w:rsid w:val="00B74D39"/>
    <w:rsid w:val="00B827C6"/>
    <w:rsid w:val="00B91DA4"/>
    <w:rsid w:val="00BA7174"/>
    <w:rsid w:val="00C12630"/>
    <w:rsid w:val="00C34562"/>
    <w:rsid w:val="00C3774E"/>
    <w:rsid w:val="00C57456"/>
    <w:rsid w:val="00C65387"/>
    <w:rsid w:val="00C87FAB"/>
    <w:rsid w:val="00C91FF7"/>
    <w:rsid w:val="00C92D15"/>
    <w:rsid w:val="00C94E53"/>
    <w:rsid w:val="00CE3FC3"/>
    <w:rsid w:val="00D0048E"/>
    <w:rsid w:val="00D23E7A"/>
    <w:rsid w:val="00D56D8F"/>
    <w:rsid w:val="00D61063"/>
    <w:rsid w:val="00DB35AF"/>
    <w:rsid w:val="00DD72D7"/>
    <w:rsid w:val="00DF5B88"/>
    <w:rsid w:val="00E0589E"/>
    <w:rsid w:val="00E0697F"/>
    <w:rsid w:val="00E241FA"/>
    <w:rsid w:val="00E2595E"/>
    <w:rsid w:val="00E35374"/>
    <w:rsid w:val="00E50C19"/>
    <w:rsid w:val="00E64655"/>
    <w:rsid w:val="00E73081"/>
    <w:rsid w:val="00E856C9"/>
    <w:rsid w:val="00EA4F68"/>
    <w:rsid w:val="00EB6A8B"/>
    <w:rsid w:val="00EC6814"/>
    <w:rsid w:val="00ED411D"/>
    <w:rsid w:val="00EF38C6"/>
    <w:rsid w:val="00F679C7"/>
    <w:rsid w:val="00F7711A"/>
    <w:rsid w:val="00F80C72"/>
    <w:rsid w:val="00FA0D58"/>
    <w:rsid w:val="00FA1580"/>
    <w:rsid w:val="00FA56F4"/>
    <w:rsid w:val="00FB4EDA"/>
    <w:rsid w:val="00FD3BD5"/>
    <w:rsid w:val="00FE3DC8"/>
    <w:rsid w:val="04073F84"/>
    <w:rsid w:val="04FB3C10"/>
    <w:rsid w:val="073D715A"/>
    <w:rsid w:val="0B60750A"/>
    <w:rsid w:val="0FEF0160"/>
    <w:rsid w:val="10686488"/>
    <w:rsid w:val="10DF728A"/>
    <w:rsid w:val="1264200E"/>
    <w:rsid w:val="141C5B77"/>
    <w:rsid w:val="14961FBC"/>
    <w:rsid w:val="17D41024"/>
    <w:rsid w:val="18824E37"/>
    <w:rsid w:val="18D8339D"/>
    <w:rsid w:val="19C677E7"/>
    <w:rsid w:val="1A21388F"/>
    <w:rsid w:val="1A570D2F"/>
    <w:rsid w:val="1B9B4319"/>
    <w:rsid w:val="23774F06"/>
    <w:rsid w:val="23852DE2"/>
    <w:rsid w:val="253509BB"/>
    <w:rsid w:val="27EA499F"/>
    <w:rsid w:val="28FB0B8D"/>
    <w:rsid w:val="2D2B7942"/>
    <w:rsid w:val="2D46481D"/>
    <w:rsid w:val="2E733B28"/>
    <w:rsid w:val="31852B5A"/>
    <w:rsid w:val="32D01238"/>
    <w:rsid w:val="389E7122"/>
    <w:rsid w:val="3BE72152"/>
    <w:rsid w:val="3DFC59A8"/>
    <w:rsid w:val="3ECF245E"/>
    <w:rsid w:val="3FB96314"/>
    <w:rsid w:val="41612237"/>
    <w:rsid w:val="4B6D2C47"/>
    <w:rsid w:val="4E7D4D0B"/>
    <w:rsid w:val="511A41CD"/>
    <w:rsid w:val="53A44FAF"/>
    <w:rsid w:val="594329EC"/>
    <w:rsid w:val="5BEE1540"/>
    <w:rsid w:val="5DE61A5D"/>
    <w:rsid w:val="5E456939"/>
    <w:rsid w:val="63C04243"/>
    <w:rsid w:val="649C01C7"/>
    <w:rsid w:val="699A3F60"/>
    <w:rsid w:val="6C5A7CCE"/>
    <w:rsid w:val="6D1D447F"/>
    <w:rsid w:val="6EE1032B"/>
    <w:rsid w:val="6EFD6785"/>
    <w:rsid w:val="72902E62"/>
    <w:rsid w:val="73C61104"/>
    <w:rsid w:val="764364F3"/>
    <w:rsid w:val="776452EA"/>
    <w:rsid w:val="7AB30517"/>
    <w:rsid w:val="7DC663B9"/>
    <w:rsid w:val="7FD21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Date"/>
    <w:basedOn w:val="1"/>
    <w:next w:val="1"/>
    <w:link w:val="32"/>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2"/>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rPr>
  </w:style>
  <w:style w:type="paragraph" w:styleId="11">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12">
    <w:name w:val="Title"/>
    <w:basedOn w:val="1"/>
    <w:next w:val="1"/>
    <w:link w:val="21"/>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A2C23" w:themeColor="text2" w:themeShade="BF"/>
      <w:spacing w:val="5"/>
      <w:kern w:val="28"/>
      <w:sz w:val="52"/>
      <w:szCs w:val="52"/>
    </w:rPr>
  </w:style>
  <w:style w:type="table" w:styleId="14">
    <w:name w:val="Table Grid"/>
    <w:basedOn w:val="13"/>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6">
    <w:name w:val="页眉 Char"/>
    <w:basedOn w:val="15"/>
    <w:link w:val="9"/>
    <w:qFormat/>
    <w:uiPriority w:val="99"/>
    <w:rPr>
      <w:sz w:val="18"/>
      <w:szCs w:val="18"/>
    </w:rPr>
  </w:style>
  <w:style w:type="character" w:customStyle="1" w:styleId="17">
    <w:name w:val="页脚 Char"/>
    <w:basedOn w:val="15"/>
    <w:link w:val="8"/>
    <w:qFormat/>
    <w:uiPriority w:val="99"/>
    <w:rPr>
      <w:sz w:val="18"/>
      <w:szCs w:val="18"/>
    </w:rPr>
  </w:style>
  <w:style w:type="paragraph" w:styleId="18">
    <w:name w:val="No Spacing"/>
    <w:link w:val="19"/>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9">
    <w:name w:val="无间隔 Char"/>
    <w:basedOn w:val="15"/>
    <w:link w:val="18"/>
    <w:qFormat/>
    <w:uiPriority w:val="1"/>
    <w:rPr>
      <w:kern w:val="0"/>
      <w:sz w:val="22"/>
    </w:rPr>
  </w:style>
  <w:style w:type="character" w:customStyle="1" w:styleId="20">
    <w:name w:val="批注框文本 Char"/>
    <w:basedOn w:val="15"/>
    <w:link w:val="7"/>
    <w:semiHidden/>
    <w:qFormat/>
    <w:uiPriority w:val="99"/>
    <w:rPr>
      <w:rFonts w:ascii="Times New Roman" w:hAnsi="Times New Roman" w:eastAsia="宋体" w:cs="Times New Roman"/>
      <w:sz w:val="18"/>
      <w:szCs w:val="18"/>
    </w:rPr>
  </w:style>
  <w:style w:type="character" w:customStyle="1" w:styleId="21">
    <w:name w:val="标题 Char"/>
    <w:basedOn w:val="15"/>
    <w:link w:val="12"/>
    <w:qFormat/>
    <w:uiPriority w:val="10"/>
    <w:rPr>
      <w:rFonts w:asciiTheme="majorHAnsi" w:hAnsiTheme="majorHAnsi" w:eastAsiaTheme="majorEastAsia" w:cstheme="majorBidi"/>
      <w:color w:val="3A2C23" w:themeColor="text2" w:themeShade="BF"/>
      <w:spacing w:val="5"/>
      <w:kern w:val="28"/>
      <w:sz w:val="52"/>
      <w:szCs w:val="52"/>
    </w:rPr>
  </w:style>
  <w:style w:type="character" w:customStyle="1" w:styleId="22">
    <w:name w:val="副标题 Char"/>
    <w:basedOn w:val="15"/>
    <w:link w:val="10"/>
    <w:qFormat/>
    <w:uiPriority w:val="11"/>
    <w:rPr>
      <w:rFonts w:asciiTheme="majorHAnsi" w:hAnsiTheme="majorHAnsi" w:eastAsiaTheme="majorEastAsia" w:cstheme="majorBidi"/>
      <w:i/>
      <w:iCs/>
      <w:color w:val="F0A22E" w:themeColor="accent1"/>
      <w:spacing w:val="15"/>
      <w:kern w:val="0"/>
      <w:sz w:val="24"/>
      <w:szCs w:val="24"/>
    </w:rPr>
  </w:style>
  <w:style w:type="character" w:customStyle="1" w:styleId="23">
    <w:name w:val="Style1"/>
    <w:basedOn w:val="15"/>
    <w:qFormat/>
    <w:uiPriority w:val="1"/>
    <w:rPr>
      <w:rFonts w:asciiTheme="minorHAnsi" w:hAnsiTheme="minorEastAsia" w:eastAsiaTheme="minorEastAsia" w:cstheme="minorBidi"/>
      <w:sz w:val="22"/>
      <w:szCs w:val="22"/>
      <w:lang w:eastAsia="zh-CN"/>
    </w:rPr>
  </w:style>
  <w:style w:type="character" w:customStyle="1" w:styleId="24">
    <w:name w:val="Style2"/>
    <w:basedOn w:val="15"/>
    <w:qFormat/>
    <w:uiPriority w:val="1"/>
    <w:rPr>
      <w:rFonts w:asciiTheme="minorHAnsi" w:hAnsiTheme="minorEastAsia" w:eastAsiaTheme="minorEastAsia" w:cstheme="minorBidi"/>
      <w:sz w:val="22"/>
      <w:szCs w:val="22"/>
      <w:lang w:eastAsia="zh-CN"/>
    </w:rPr>
  </w:style>
  <w:style w:type="character" w:customStyle="1" w:styleId="25">
    <w:name w:val="Style3"/>
    <w:basedOn w:val="15"/>
    <w:qFormat/>
    <w:uiPriority w:val="1"/>
    <w:rPr>
      <w:rFonts w:asciiTheme="minorHAnsi" w:hAnsiTheme="minorEastAsia" w:eastAsiaTheme="minorEastAsia" w:cstheme="minorBidi"/>
      <w:szCs w:val="22"/>
      <w:lang w:eastAsia="zh-CN"/>
    </w:rPr>
  </w:style>
  <w:style w:type="character" w:customStyle="1" w:styleId="26">
    <w:name w:val="Style4"/>
    <w:basedOn w:val="15"/>
    <w:qFormat/>
    <w:uiPriority w:val="1"/>
    <w:rPr>
      <w:rFonts w:asciiTheme="minorHAnsi" w:hAnsiTheme="minorEastAsia" w:eastAsiaTheme="minorEastAsia" w:cstheme="minorBidi"/>
      <w:szCs w:val="22"/>
      <w:lang w:eastAsia="zh-CN"/>
    </w:rPr>
  </w:style>
  <w:style w:type="character" w:customStyle="1" w:styleId="27">
    <w:name w:val="Style5"/>
    <w:basedOn w:val="15"/>
    <w:qFormat/>
    <w:uiPriority w:val="1"/>
    <w:rPr>
      <w:rFonts w:asciiTheme="minorHAnsi" w:hAnsiTheme="minorEastAsia" w:eastAsiaTheme="minorEastAsia" w:cstheme="minorBidi"/>
      <w:sz w:val="22"/>
      <w:szCs w:val="22"/>
      <w:lang w:eastAsia="zh-CN"/>
    </w:rPr>
  </w:style>
  <w:style w:type="character" w:customStyle="1" w:styleId="28">
    <w:name w:val="标题 1 Char"/>
    <w:basedOn w:val="15"/>
    <w:link w:val="2"/>
    <w:qFormat/>
    <w:uiPriority w:val="9"/>
    <w:rPr>
      <w:rFonts w:ascii="Times New Roman" w:hAnsi="Times New Roman" w:eastAsia="宋体" w:cs="Times New Roman"/>
      <w:b/>
      <w:bCs/>
      <w:kern w:val="44"/>
      <w:sz w:val="44"/>
      <w:szCs w:val="44"/>
    </w:rPr>
  </w:style>
  <w:style w:type="character" w:customStyle="1" w:styleId="29">
    <w:name w:val="标题 2 Char"/>
    <w:basedOn w:val="15"/>
    <w:link w:val="3"/>
    <w:qFormat/>
    <w:uiPriority w:val="9"/>
    <w:rPr>
      <w:rFonts w:asciiTheme="majorHAnsi" w:hAnsiTheme="majorHAnsi" w:eastAsiaTheme="majorEastAsia" w:cstheme="majorBidi"/>
      <w:b/>
      <w:bCs/>
      <w:sz w:val="32"/>
      <w:szCs w:val="32"/>
    </w:rPr>
  </w:style>
  <w:style w:type="character" w:customStyle="1" w:styleId="30">
    <w:name w:val="标题 3 Char"/>
    <w:basedOn w:val="15"/>
    <w:link w:val="4"/>
    <w:qFormat/>
    <w:uiPriority w:val="9"/>
    <w:rPr>
      <w:rFonts w:ascii="Times New Roman" w:hAnsi="Times New Roman" w:eastAsia="宋体" w:cs="Times New Roman"/>
      <w:b/>
      <w:bCs/>
      <w:sz w:val="32"/>
      <w:szCs w:val="32"/>
    </w:rPr>
  </w:style>
  <w:style w:type="character" w:customStyle="1" w:styleId="31">
    <w:name w:val="标题 4 Char"/>
    <w:basedOn w:val="15"/>
    <w:link w:val="5"/>
    <w:qFormat/>
    <w:uiPriority w:val="9"/>
    <w:rPr>
      <w:rFonts w:asciiTheme="majorHAnsi" w:hAnsiTheme="majorHAnsi" w:eastAsiaTheme="majorEastAsia" w:cstheme="majorBidi"/>
      <w:b/>
      <w:bCs/>
      <w:sz w:val="28"/>
      <w:szCs w:val="28"/>
    </w:rPr>
  </w:style>
  <w:style w:type="character" w:customStyle="1" w:styleId="32">
    <w:name w:val="日期 Char"/>
    <w:basedOn w:val="15"/>
    <w:link w:val="6"/>
    <w:semiHidden/>
    <w:qFormat/>
    <w:uiPriority w:val="99"/>
    <w:rPr>
      <w:rFonts w:ascii="Times New Roman" w:hAnsi="Times New Roman" w:eastAsia="宋体" w:cs="Times New Roman"/>
      <w:szCs w:val="24"/>
    </w:rPr>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CoverPageProperties xmlns="http://schemas.microsoft.com/office/2006/coverPageProps">
  <PublishDate>2017</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1D59DA58-3CA2-4856-9A51-CD581AE1A7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1657</Words>
  <Characters>9446</Characters>
  <Lines>78</Lines>
  <Paragraphs>22</Paragraphs>
  <TotalTime>36</TotalTime>
  <ScaleCrop>false</ScaleCrop>
  <LinksUpToDate>false</LinksUpToDate>
  <CharactersWithSpaces>11081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Administrator</cp:lastModifiedBy>
  <cp:lastPrinted>2019-09-27T00:42:00Z</cp:lastPrinted>
  <dcterms:modified xsi:type="dcterms:W3CDTF">2021-05-25T07:36:08Z</dcterms:modified>
  <dc:subject>石家庄市xxx部门</dc:subject>
  <dc:title>2017年度部门决算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